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86EA6" w14:textId="77777777" w:rsidR="00BE6139" w:rsidRPr="00797F04" w:rsidRDefault="00BE6139" w:rsidP="00BE6139">
      <w:pPr>
        <w:tabs>
          <w:tab w:val="left" w:pos="6820"/>
        </w:tabs>
        <w:spacing w:after="0" w:line="240" w:lineRule="auto"/>
        <w:rPr>
          <w:rFonts w:eastAsia="Times New Roman" w:cstheme="minorHAnsi"/>
          <w:b/>
          <w:sz w:val="24"/>
          <w:szCs w:val="24"/>
          <w:bdr w:val="single" w:sz="4" w:space="0" w:color="auto" w:shadow="1"/>
          <w:shd w:val="clear" w:color="auto" w:fill="F3F3F3"/>
        </w:rPr>
      </w:pPr>
    </w:p>
    <w:p w14:paraId="5B599624" w14:textId="77777777" w:rsidR="00BE6139" w:rsidRPr="00797F04" w:rsidRDefault="00BE6139" w:rsidP="00BE6139">
      <w:pPr>
        <w:tabs>
          <w:tab w:val="left" w:pos="6820"/>
        </w:tabs>
        <w:spacing w:after="0" w:line="240" w:lineRule="auto"/>
        <w:rPr>
          <w:rFonts w:eastAsia="Times New Roman" w:cstheme="minorHAnsi"/>
          <w:b/>
          <w:sz w:val="24"/>
          <w:szCs w:val="24"/>
        </w:rPr>
      </w:pPr>
      <w:r w:rsidRPr="00797F04">
        <w:rPr>
          <w:rFonts w:eastAsia="Times New Roman" w:cstheme="minorHAnsi"/>
          <w:b/>
          <w:sz w:val="24"/>
          <w:szCs w:val="24"/>
        </w:rPr>
        <w:t>POGODBENE STRANKE</w:t>
      </w:r>
    </w:p>
    <w:p w14:paraId="16E1D9FF" w14:textId="77777777" w:rsidR="00BE6139" w:rsidRPr="00797F04" w:rsidRDefault="00BE6139" w:rsidP="00BE6139">
      <w:pPr>
        <w:tabs>
          <w:tab w:val="left" w:pos="6820"/>
        </w:tabs>
        <w:spacing w:after="0" w:line="240" w:lineRule="auto"/>
        <w:rPr>
          <w:rFonts w:eastAsia="Times New Roman" w:cstheme="minorHAnsi"/>
          <w:sz w:val="24"/>
          <w:szCs w:val="24"/>
        </w:rPr>
      </w:pPr>
      <w:r w:rsidRPr="00797F04">
        <w:rPr>
          <w:rFonts w:eastAsia="Times New Roman"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4"/>
        <w:gridCol w:w="4556"/>
      </w:tblGrid>
      <w:tr w:rsidR="00BE6139" w:rsidRPr="00797F04" w14:paraId="1BF90F4D" w14:textId="77777777" w:rsidTr="00A512F9">
        <w:tc>
          <w:tcPr>
            <w:tcW w:w="4504" w:type="dxa"/>
            <w:shd w:val="clear" w:color="auto" w:fill="E6E6E6"/>
          </w:tcPr>
          <w:p w14:paraId="7174B9DD"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NAROČNIK:</w:t>
            </w:r>
          </w:p>
        </w:tc>
        <w:tc>
          <w:tcPr>
            <w:tcW w:w="4556" w:type="dxa"/>
            <w:shd w:val="clear" w:color="auto" w:fill="E6E6E6"/>
          </w:tcPr>
          <w:p w14:paraId="260B5643"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Okrožno državno tožilstvo v Ljubljani</w:t>
            </w:r>
          </w:p>
        </w:tc>
      </w:tr>
      <w:tr w:rsidR="00BE6139" w:rsidRPr="00797F04" w14:paraId="1989E367" w14:textId="77777777" w:rsidTr="00A512F9">
        <w:tc>
          <w:tcPr>
            <w:tcW w:w="4504" w:type="dxa"/>
            <w:shd w:val="clear" w:color="auto" w:fill="E6E6E6"/>
          </w:tcPr>
          <w:p w14:paraId="3CCCB0F9"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NASLOV:</w:t>
            </w:r>
          </w:p>
        </w:tc>
        <w:tc>
          <w:tcPr>
            <w:tcW w:w="4556" w:type="dxa"/>
            <w:shd w:val="clear" w:color="auto" w:fill="E6E6E6"/>
          </w:tcPr>
          <w:p w14:paraId="13AE1C8C"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Slovenska cesta 41, 1000 Ljubljana</w:t>
            </w:r>
          </w:p>
        </w:tc>
      </w:tr>
      <w:tr w:rsidR="00BE6139" w:rsidRPr="00797F04" w14:paraId="146597D1" w14:textId="77777777" w:rsidTr="00A512F9">
        <w:tc>
          <w:tcPr>
            <w:tcW w:w="4504" w:type="dxa"/>
            <w:shd w:val="clear" w:color="auto" w:fill="E6E6E6"/>
          </w:tcPr>
          <w:p w14:paraId="59E5B744"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DAVČNA ŠTEVILKA:</w:t>
            </w:r>
          </w:p>
        </w:tc>
        <w:tc>
          <w:tcPr>
            <w:tcW w:w="4556" w:type="dxa"/>
            <w:shd w:val="clear" w:color="auto" w:fill="E6E6E6"/>
          </w:tcPr>
          <w:p w14:paraId="5CB4852B"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 xml:space="preserve">SI </w:t>
            </w:r>
            <w:r w:rsidRPr="00797F04">
              <w:rPr>
                <w:rFonts w:eastAsia="Times New Roman" w:cstheme="minorHAnsi"/>
                <w:b/>
                <w:bCs/>
                <w:sz w:val="24"/>
                <w:szCs w:val="24"/>
                <w:lang w:eastAsia="sl-SI"/>
              </w:rPr>
              <w:t>73421642</w:t>
            </w:r>
          </w:p>
        </w:tc>
      </w:tr>
      <w:tr w:rsidR="00BE6139" w:rsidRPr="00797F04" w14:paraId="4F2C0D55" w14:textId="77777777" w:rsidTr="00A512F9">
        <w:tc>
          <w:tcPr>
            <w:tcW w:w="4504" w:type="dxa"/>
            <w:shd w:val="clear" w:color="auto" w:fill="E6E6E6"/>
          </w:tcPr>
          <w:p w14:paraId="187DF48F"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MATIČNA ŠTEVILKA</w:t>
            </w:r>
          </w:p>
        </w:tc>
        <w:tc>
          <w:tcPr>
            <w:tcW w:w="4556" w:type="dxa"/>
            <w:shd w:val="clear" w:color="auto" w:fill="E6E6E6"/>
          </w:tcPr>
          <w:p w14:paraId="331BDE4D"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bCs/>
                <w:sz w:val="24"/>
                <w:szCs w:val="24"/>
                <w:lang w:eastAsia="sl-SI"/>
              </w:rPr>
              <w:t>5022746000</w:t>
            </w:r>
          </w:p>
        </w:tc>
      </w:tr>
      <w:tr w:rsidR="00BE6139" w:rsidRPr="00797F04" w14:paraId="467C132B" w14:textId="77777777" w:rsidTr="00A512F9">
        <w:tc>
          <w:tcPr>
            <w:tcW w:w="4504" w:type="dxa"/>
            <w:shd w:val="clear" w:color="auto" w:fill="E6E6E6"/>
          </w:tcPr>
          <w:p w14:paraId="68085C27"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KI GA ZASTOPA:</w:t>
            </w:r>
          </w:p>
        </w:tc>
        <w:tc>
          <w:tcPr>
            <w:tcW w:w="4556" w:type="dxa"/>
            <w:shd w:val="clear" w:color="auto" w:fill="E6E6E6"/>
          </w:tcPr>
          <w:p w14:paraId="60BAA203" w14:textId="77777777" w:rsidR="00A512F9" w:rsidRPr="00797F04" w:rsidRDefault="00A512F9" w:rsidP="00A512F9">
            <w:pPr>
              <w:pStyle w:val="Standard"/>
              <w:spacing w:after="0" w:line="240" w:lineRule="auto"/>
              <w:ind w:right="0"/>
              <w:rPr>
                <w:sz w:val="24"/>
                <w:szCs w:val="24"/>
              </w:rPr>
            </w:pPr>
            <w:r w:rsidRPr="00797F04">
              <w:rPr>
                <w:rFonts w:eastAsia="Times New Roman"/>
                <w:b/>
                <w:bCs/>
                <w:color w:val="00000A"/>
                <w:sz w:val="24"/>
                <w:szCs w:val="24"/>
              </w:rPr>
              <w:t>Iztok Stražar,</w:t>
            </w:r>
          </w:p>
          <w:p w14:paraId="72E62D98" w14:textId="77777777" w:rsidR="00A512F9" w:rsidRPr="00797F04" w:rsidRDefault="00A512F9" w:rsidP="00A512F9">
            <w:pPr>
              <w:pStyle w:val="Standard"/>
              <w:spacing w:after="0" w:line="240" w:lineRule="auto"/>
              <w:ind w:right="0"/>
              <w:rPr>
                <w:sz w:val="24"/>
                <w:szCs w:val="24"/>
              </w:rPr>
            </w:pPr>
            <w:r w:rsidRPr="00797F04">
              <w:rPr>
                <w:rFonts w:eastAsia="Times New Roman"/>
                <w:b/>
                <w:bCs/>
                <w:color w:val="00000A"/>
                <w:sz w:val="24"/>
                <w:szCs w:val="24"/>
              </w:rPr>
              <w:t>višji državni tožilec,</w:t>
            </w:r>
          </w:p>
          <w:p w14:paraId="54C28BDA" w14:textId="03701EA0" w:rsidR="00BE613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b/>
                <w:bCs/>
                <w:color w:val="00000A"/>
                <w:sz w:val="24"/>
                <w:szCs w:val="24"/>
              </w:rPr>
              <w:t>vodja tožilstva</w:t>
            </w:r>
          </w:p>
        </w:tc>
      </w:tr>
      <w:tr w:rsidR="00BE6139" w:rsidRPr="00797F04" w14:paraId="58F6D841" w14:textId="77777777" w:rsidTr="00A512F9">
        <w:tc>
          <w:tcPr>
            <w:tcW w:w="4504" w:type="dxa"/>
            <w:shd w:val="clear" w:color="auto" w:fill="E6E6E6"/>
          </w:tcPr>
          <w:p w14:paraId="20F844D2"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PODPISNIK POGODBE:</w:t>
            </w:r>
          </w:p>
        </w:tc>
        <w:tc>
          <w:tcPr>
            <w:tcW w:w="4556" w:type="dxa"/>
            <w:shd w:val="clear" w:color="auto" w:fill="E6E6E6"/>
          </w:tcPr>
          <w:p w14:paraId="5A8B6D8C" w14:textId="77777777" w:rsidR="00A512F9" w:rsidRPr="00797F04" w:rsidRDefault="00A512F9" w:rsidP="00A512F9">
            <w:pPr>
              <w:pStyle w:val="Standard"/>
              <w:spacing w:after="0" w:line="240" w:lineRule="auto"/>
              <w:ind w:right="0"/>
              <w:rPr>
                <w:sz w:val="24"/>
                <w:szCs w:val="24"/>
              </w:rPr>
            </w:pPr>
            <w:r w:rsidRPr="00797F04">
              <w:rPr>
                <w:rFonts w:eastAsia="Times New Roman"/>
                <w:b/>
                <w:bCs/>
                <w:color w:val="00000A"/>
                <w:sz w:val="24"/>
                <w:szCs w:val="24"/>
              </w:rPr>
              <w:t>Alenka Razpet,</w:t>
            </w:r>
          </w:p>
          <w:p w14:paraId="31F66E26" w14:textId="77777777" w:rsidR="00A512F9" w:rsidRPr="00797F04" w:rsidRDefault="00A512F9" w:rsidP="00A512F9">
            <w:pPr>
              <w:pStyle w:val="Standard"/>
              <w:spacing w:after="0" w:line="240" w:lineRule="auto"/>
              <w:ind w:right="0"/>
              <w:rPr>
                <w:rFonts w:eastAsia="Times New Roman"/>
                <w:b/>
                <w:bCs/>
                <w:color w:val="00000A"/>
                <w:sz w:val="24"/>
                <w:szCs w:val="24"/>
              </w:rPr>
            </w:pPr>
            <w:r w:rsidRPr="00797F04">
              <w:rPr>
                <w:rFonts w:eastAsia="Times New Roman"/>
                <w:b/>
                <w:bCs/>
                <w:color w:val="00000A"/>
                <w:sz w:val="24"/>
                <w:szCs w:val="24"/>
              </w:rPr>
              <w:t>direktorica</w:t>
            </w:r>
          </w:p>
          <w:p w14:paraId="29BD29BC" w14:textId="55EC7CEC" w:rsidR="00BE6139" w:rsidRPr="00797F04" w:rsidRDefault="00A512F9" w:rsidP="00A512F9">
            <w:pPr>
              <w:spacing w:after="0" w:line="240" w:lineRule="auto"/>
              <w:jc w:val="both"/>
              <w:rPr>
                <w:rFonts w:eastAsia="Times New Roman" w:cstheme="minorHAnsi"/>
                <w:b/>
                <w:sz w:val="24"/>
                <w:szCs w:val="24"/>
                <w:lang w:eastAsia="sl-SI"/>
              </w:rPr>
            </w:pPr>
            <w:r w:rsidRPr="00797F04">
              <w:rPr>
                <w:b/>
                <w:bCs/>
                <w:sz w:val="24"/>
                <w:szCs w:val="24"/>
              </w:rPr>
              <w:t>po pooblastilu št. LJ-Tu-20-21/1/2025/11 z dne 5. 5. 2025</w:t>
            </w:r>
          </w:p>
        </w:tc>
      </w:tr>
      <w:tr w:rsidR="00BE6139" w:rsidRPr="00797F04" w14:paraId="2D6D3830" w14:textId="77777777" w:rsidTr="00A512F9">
        <w:tc>
          <w:tcPr>
            <w:tcW w:w="4504" w:type="dxa"/>
            <w:shd w:val="clear" w:color="auto" w:fill="E6E6E6"/>
          </w:tcPr>
          <w:p w14:paraId="10D30FFB"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TRANSAKCIJSKI RAČUN:</w:t>
            </w:r>
          </w:p>
        </w:tc>
        <w:tc>
          <w:tcPr>
            <w:tcW w:w="4556" w:type="dxa"/>
            <w:shd w:val="clear" w:color="auto" w:fill="E6E6E6"/>
          </w:tcPr>
          <w:p w14:paraId="0C18C5E9"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IBAN SI56 0110 0637 0441 956 </w:t>
            </w:r>
          </w:p>
        </w:tc>
      </w:tr>
      <w:tr w:rsidR="00BE6139" w:rsidRPr="00797F04" w14:paraId="5FBE47BD" w14:textId="77777777" w:rsidTr="00A512F9">
        <w:tc>
          <w:tcPr>
            <w:tcW w:w="4504" w:type="dxa"/>
            <w:shd w:val="clear" w:color="auto" w:fill="E6E6E6"/>
          </w:tcPr>
          <w:p w14:paraId="52115A49"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 xml:space="preserve">TELEFON: </w:t>
            </w:r>
          </w:p>
        </w:tc>
        <w:tc>
          <w:tcPr>
            <w:tcW w:w="4556" w:type="dxa"/>
            <w:shd w:val="clear" w:color="auto" w:fill="E6E6E6"/>
          </w:tcPr>
          <w:p w14:paraId="7EC17BFB" w14:textId="27904A53"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01/252 8 50</w:t>
            </w:r>
            <w:r w:rsidR="009231D6">
              <w:rPr>
                <w:rFonts w:eastAsia="Times New Roman" w:cstheme="minorHAnsi"/>
                <w:b/>
                <w:sz w:val="24"/>
                <w:szCs w:val="24"/>
                <w:lang w:eastAsia="sl-SI"/>
              </w:rPr>
              <w:t>0</w:t>
            </w:r>
          </w:p>
        </w:tc>
      </w:tr>
      <w:tr w:rsidR="00BE6139" w:rsidRPr="00797F04" w14:paraId="3047A73F" w14:textId="77777777" w:rsidTr="00A512F9">
        <w:tc>
          <w:tcPr>
            <w:tcW w:w="4504" w:type="dxa"/>
            <w:shd w:val="clear" w:color="auto" w:fill="E6E6E6"/>
          </w:tcPr>
          <w:p w14:paraId="49A4A7D9"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E-POŠTA:</w:t>
            </w:r>
          </w:p>
        </w:tc>
        <w:tc>
          <w:tcPr>
            <w:tcW w:w="4556" w:type="dxa"/>
            <w:shd w:val="clear" w:color="auto" w:fill="E6E6E6"/>
          </w:tcPr>
          <w:p w14:paraId="4CC803D4" w14:textId="6F73F037" w:rsidR="00BE6139" w:rsidRPr="00797F04" w:rsidRDefault="009231D6" w:rsidP="00BE6139">
            <w:pPr>
              <w:spacing w:after="0" w:line="240" w:lineRule="auto"/>
              <w:rPr>
                <w:rFonts w:eastAsia="Times New Roman" w:cstheme="minorHAnsi"/>
                <w:b/>
                <w:sz w:val="24"/>
                <w:szCs w:val="24"/>
                <w:lang w:eastAsia="sl-SI"/>
              </w:rPr>
            </w:pPr>
            <w:r>
              <w:rPr>
                <w:rFonts w:eastAsia="Times New Roman" w:cstheme="minorHAnsi"/>
                <w:b/>
                <w:sz w:val="24"/>
                <w:szCs w:val="24"/>
                <w:lang w:eastAsia="sl-SI"/>
              </w:rPr>
              <w:t>odtlj</w:t>
            </w:r>
            <w:r w:rsidR="00BE6139" w:rsidRPr="00797F04">
              <w:rPr>
                <w:rFonts w:eastAsia="Times New Roman" w:cstheme="minorHAnsi"/>
                <w:b/>
                <w:sz w:val="24"/>
                <w:szCs w:val="24"/>
                <w:lang w:eastAsia="sl-SI"/>
              </w:rPr>
              <w:t>@dt-rs.si</w:t>
            </w:r>
          </w:p>
        </w:tc>
      </w:tr>
    </w:tbl>
    <w:p w14:paraId="47E7DD73" w14:textId="77777777" w:rsidR="00BE6139" w:rsidRPr="00797F04" w:rsidRDefault="00BE6139" w:rsidP="00BE613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9"/>
        <w:gridCol w:w="4571"/>
      </w:tblGrid>
      <w:tr w:rsidR="00BE6139" w:rsidRPr="00797F04" w14:paraId="0966D68A" w14:textId="77777777" w:rsidTr="00A512F9">
        <w:tc>
          <w:tcPr>
            <w:tcW w:w="4489" w:type="dxa"/>
            <w:shd w:val="clear" w:color="auto" w:fill="E6E6E6"/>
          </w:tcPr>
          <w:p w14:paraId="25275C25"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NAROČNIK:</w:t>
            </w:r>
          </w:p>
        </w:tc>
        <w:tc>
          <w:tcPr>
            <w:tcW w:w="4571" w:type="dxa"/>
            <w:shd w:val="clear" w:color="auto" w:fill="E6E6E6"/>
          </w:tcPr>
          <w:p w14:paraId="7206C956"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Okrožno sodišče  v Ljubljani</w:t>
            </w:r>
          </w:p>
        </w:tc>
      </w:tr>
      <w:tr w:rsidR="00BE6139" w:rsidRPr="00797F04" w14:paraId="447FF55E" w14:textId="77777777" w:rsidTr="00A512F9">
        <w:tc>
          <w:tcPr>
            <w:tcW w:w="4489" w:type="dxa"/>
            <w:shd w:val="clear" w:color="auto" w:fill="E6E6E6"/>
          </w:tcPr>
          <w:p w14:paraId="49412DFF"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NASLOV:</w:t>
            </w:r>
          </w:p>
        </w:tc>
        <w:tc>
          <w:tcPr>
            <w:tcW w:w="4571" w:type="dxa"/>
            <w:shd w:val="clear" w:color="auto" w:fill="E6E6E6"/>
          </w:tcPr>
          <w:p w14:paraId="648E5C83"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Tavčarjeva ulica 9</w:t>
            </w:r>
          </w:p>
        </w:tc>
      </w:tr>
      <w:tr w:rsidR="00BE6139" w:rsidRPr="00797F04" w14:paraId="6696F689" w14:textId="77777777" w:rsidTr="00A512F9">
        <w:tc>
          <w:tcPr>
            <w:tcW w:w="4489" w:type="dxa"/>
            <w:shd w:val="clear" w:color="auto" w:fill="E6E6E6"/>
          </w:tcPr>
          <w:p w14:paraId="7BF4E093"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DAVČNA ŠTEVILKA:</w:t>
            </w:r>
          </w:p>
        </w:tc>
        <w:tc>
          <w:tcPr>
            <w:tcW w:w="4571" w:type="dxa"/>
            <w:shd w:val="clear" w:color="auto" w:fill="E6E6E6"/>
          </w:tcPr>
          <w:p w14:paraId="7C5867E7"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bCs/>
                <w:sz w:val="24"/>
                <w:szCs w:val="24"/>
                <w:lang w:eastAsia="sl-SI"/>
              </w:rPr>
              <w:t>67294308</w:t>
            </w:r>
          </w:p>
        </w:tc>
      </w:tr>
      <w:tr w:rsidR="00BE6139" w:rsidRPr="00797F04" w14:paraId="0B2658D0" w14:textId="77777777" w:rsidTr="00A512F9">
        <w:tc>
          <w:tcPr>
            <w:tcW w:w="4489" w:type="dxa"/>
            <w:shd w:val="clear" w:color="auto" w:fill="E6E6E6"/>
          </w:tcPr>
          <w:p w14:paraId="487CDC15"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MATIČNA ŠTEVILKA</w:t>
            </w:r>
          </w:p>
        </w:tc>
        <w:tc>
          <w:tcPr>
            <w:tcW w:w="4571" w:type="dxa"/>
            <w:shd w:val="clear" w:color="auto" w:fill="E6E6E6"/>
          </w:tcPr>
          <w:p w14:paraId="7913E432"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bCs/>
                <w:sz w:val="24"/>
                <w:szCs w:val="24"/>
                <w:lang w:eastAsia="sl-SI"/>
              </w:rPr>
              <w:t>5022762000</w:t>
            </w:r>
          </w:p>
        </w:tc>
      </w:tr>
      <w:tr w:rsidR="00A512F9" w:rsidRPr="00797F04" w14:paraId="07328F5B" w14:textId="77777777" w:rsidTr="00A512F9">
        <w:tc>
          <w:tcPr>
            <w:tcW w:w="4489" w:type="dxa"/>
            <w:shd w:val="clear" w:color="auto" w:fill="E6E6E6"/>
          </w:tcPr>
          <w:p w14:paraId="5929E6C6"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KI GA ZASTOPA:</w:t>
            </w:r>
          </w:p>
        </w:tc>
        <w:tc>
          <w:tcPr>
            <w:tcW w:w="4571" w:type="dxa"/>
            <w:shd w:val="clear" w:color="auto" w:fill="E6E6E6"/>
          </w:tcPr>
          <w:p w14:paraId="7E346B1D" w14:textId="77777777" w:rsidR="00A512F9" w:rsidRPr="00797F04" w:rsidRDefault="00A512F9" w:rsidP="00A512F9">
            <w:pPr>
              <w:pStyle w:val="Standard"/>
              <w:spacing w:after="0" w:line="240" w:lineRule="auto"/>
              <w:ind w:right="0"/>
              <w:rPr>
                <w:rFonts w:eastAsia="Times New Roman"/>
                <w:b/>
                <w:bCs/>
                <w:color w:val="00000A"/>
                <w:sz w:val="24"/>
                <w:szCs w:val="24"/>
              </w:rPr>
            </w:pPr>
            <w:r w:rsidRPr="00797F04">
              <w:rPr>
                <w:rFonts w:eastAsia="Times New Roman"/>
                <w:b/>
                <w:bCs/>
                <w:color w:val="00000A"/>
                <w:sz w:val="24"/>
                <w:szCs w:val="24"/>
              </w:rPr>
              <w:t>Daša Pogorevc Filipič,</w:t>
            </w:r>
          </w:p>
          <w:p w14:paraId="3BFE4288" w14:textId="77777777" w:rsidR="00A512F9" w:rsidRPr="00797F04" w:rsidRDefault="00A512F9" w:rsidP="00A512F9">
            <w:pPr>
              <w:pStyle w:val="Standard"/>
              <w:spacing w:after="0" w:line="240" w:lineRule="auto"/>
              <w:ind w:right="0"/>
              <w:rPr>
                <w:rFonts w:eastAsia="Times New Roman"/>
                <w:b/>
                <w:bCs/>
                <w:color w:val="00000A"/>
                <w:sz w:val="24"/>
                <w:szCs w:val="24"/>
              </w:rPr>
            </w:pPr>
            <w:r w:rsidRPr="00797F04">
              <w:rPr>
                <w:rFonts w:eastAsia="Times New Roman"/>
                <w:b/>
                <w:bCs/>
                <w:color w:val="00000A"/>
                <w:sz w:val="24"/>
                <w:szCs w:val="24"/>
              </w:rPr>
              <w:t>okrožna sodnica,</w:t>
            </w:r>
          </w:p>
          <w:p w14:paraId="2DD60961" w14:textId="244B23B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b/>
                <w:bCs/>
                <w:color w:val="00000A"/>
                <w:sz w:val="24"/>
                <w:szCs w:val="24"/>
              </w:rPr>
              <w:t>začasna predsednica sodišča</w:t>
            </w:r>
          </w:p>
        </w:tc>
      </w:tr>
      <w:tr w:rsidR="00A512F9" w:rsidRPr="00797F04" w14:paraId="4596C114" w14:textId="77777777" w:rsidTr="00A512F9">
        <w:tc>
          <w:tcPr>
            <w:tcW w:w="4489" w:type="dxa"/>
            <w:shd w:val="clear" w:color="auto" w:fill="E6E6E6"/>
          </w:tcPr>
          <w:p w14:paraId="39B2439E"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TRANSAKCIJSKI RAČUN:</w:t>
            </w:r>
          </w:p>
        </w:tc>
        <w:tc>
          <w:tcPr>
            <w:tcW w:w="4571" w:type="dxa"/>
            <w:shd w:val="clear" w:color="auto" w:fill="E6E6E6"/>
          </w:tcPr>
          <w:p w14:paraId="06D8C8A9"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IBAN SI56 0110 0637 0421 877</w:t>
            </w:r>
          </w:p>
        </w:tc>
      </w:tr>
      <w:tr w:rsidR="00A512F9" w:rsidRPr="00797F04" w14:paraId="21F9FF3B" w14:textId="77777777" w:rsidTr="00A512F9">
        <w:tc>
          <w:tcPr>
            <w:tcW w:w="4489" w:type="dxa"/>
            <w:shd w:val="clear" w:color="auto" w:fill="E6E6E6"/>
          </w:tcPr>
          <w:p w14:paraId="4379F342"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 xml:space="preserve">TELEFON: </w:t>
            </w:r>
          </w:p>
        </w:tc>
        <w:tc>
          <w:tcPr>
            <w:tcW w:w="4571" w:type="dxa"/>
            <w:shd w:val="clear" w:color="auto" w:fill="E6E6E6"/>
          </w:tcPr>
          <w:p w14:paraId="38760065"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01/366 44 00</w:t>
            </w:r>
          </w:p>
        </w:tc>
      </w:tr>
      <w:tr w:rsidR="00A512F9" w:rsidRPr="00797F04" w14:paraId="482CB18E" w14:textId="77777777" w:rsidTr="00A512F9">
        <w:tc>
          <w:tcPr>
            <w:tcW w:w="4489" w:type="dxa"/>
            <w:shd w:val="clear" w:color="auto" w:fill="E6E6E6"/>
          </w:tcPr>
          <w:p w14:paraId="0EC13A6D"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TELEFAKS:</w:t>
            </w:r>
          </w:p>
        </w:tc>
        <w:tc>
          <w:tcPr>
            <w:tcW w:w="4571" w:type="dxa"/>
            <w:shd w:val="clear" w:color="auto" w:fill="E6E6E6"/>
          </w:tcPr>
          <w:p w14:paraId="25EB1FB9"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01/366 45 18</w:t>
            </w:r>
          </w:p>
        </w:tc>
      </w:tr>
      <w:tr w:rsidR="00A512F9" w:rsidRPr="00797F04" w14:paraId="7BFE373C" w14:textId="77777777" w:rsidTr="00A512F9">
        <w:tc>
          <w:tcPr>
            <w:tcW w:w="4489" w:type="dxa"/>
            <w:shd w:val="clear" w:color="auto" w:fill="E6E6E6"/>
          </w:tcPr>
          <w:p w14:paraId="75A47B03" w14:textId="77777777" w:rsidR="00A512F9" w:rsidRPr="00797F04" w:rsidRDefault="00A512F9" w:rsidP="00A512F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E-POŠTA:</w:t>
            </w:r>
          </w:p>
        </w:tc>
        <w:tc>
          <w:tcPr>
            <w:tcW w:w="4571" w:type="dxa"/>
            <w:shd w:val="clear" w:color="auto" w:fill="E6E6E6"/>
          </w:tcPr>
          <w:p w14:paraId="4210078B" w14:textId="77777777" w:rsidR="00A512F9" w:rsidRPr="00797F04" w:rsidRDefault="00A512F9" w:rsidP="00A512F9">
            <w:pPr>
              <w:spacing w:after="0" w:line="240" w:lineRule="auto"/>
              <w:rPr>
                <w:rFonts w:eastAsia="Times New Roman" w:cstheme="minorHAnsi"/>
                <w:b/>
                <w:sz w:val="24"/>
                <w:szCs w:val="24"/>
                <w:lang w:eastAsia="sl-SI"/>
              </w:rPr>
            </w:pPr>
            <w:r w:rsidRPr="00797F04">
              <w:rPr>
                <w:rFonts w:eastAsia="Times New Roman" w:cstheme="minorHAnsi"/>
                <w:b/>
                <w:sz w:val="24"/>
                <w:szCs w:val="24"/>
                <w:lang w:eastAsia="sl-SI"/>
              </w:rPr>
              <w:t xml:space="preserve">urad.ozlj@sodisce.si </w:t>
            </w:r>
          </w:p>
        </w:tc>
      </w:tr>
    </w:tbl>
    <w:p w14:paraId="6299ED89" w14:textId="77777777" w:rsidR="00BE6139" w:rsidRPr="00797F04" w:rsidRDefault="00BE6139" w:rsidP="00BE6139">
      <w:pPr>
        <w:spacing w:after="0" w:line="240" w:lineRule="auto"/>
        <w:rPr>
          <w:rFonts w:eastAsia="Times New Roman" w:cstheme="minorHAnsi"/>
          <w:sz w:val="24"/>
          <w:szCs w:val="24"/>
        </w:rPr>
      </w:pPr>
    </w:p>
    <w:p w14:paraId="463A7A9C" w14:textId="77777777" w:rsidR="00BE6139" w:rsidRPr="00797F04" w:rsidRDefault="00BE6139" w:rsidP="00BE6139">
      <w:pPr>
        <w:spacing w:after="0" w:line="240" w:lineRule="auto"/>
        <w:rPr>
          <w:rFonts w:eastAsia="Times New Roman" w:cstheme="minorHAnsi"/>
          <w:b/>
          <w:sz w:val="24"/>
          <w:szCs w:val="24"/>
        </w:rPr>
      </w:pPr>
      <w:r w:rsidRPr="00797F04">
        <w:rPr>
          <w:rFonts w:eastAsia="Times New Roman" w:cstheme="minorHAnsi"/>
          <w:b/>
          <w:sz w:val="24"/>
          <w:szCs w:val="24"/>
        </w:rPr>
        <w:t>IN</w:t>
      </w:r>
    </w:p>
    <w:p w14:paraId="4C7E8458" w14:textId="77777777" w:rsidR="00BE6139" w:rsidRPr="00797F04" w:rsidRDefault="00BE6139" w:rsidP="00BE613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BE6139" w:rsidRPr="00797F04" w14:paraId="3EE72C0F" w14:textId="77777777" w:rsidTr="006535EA">
        <w:tc>
          <w:tcPr>
            <w:tcW w:w="4642" w:type="dxa"/>
            <w:shd w:val="clear" w:color="auto" w:fill="E6E6E6"/>
          </w:tcPr>
          <w:p w14:paraId="2CA7FD5C" w14:textId="77777777" w:rsidR="00BE6139" w:rsidRPr="00797F04" w:rsidRDefault="00BE6139" w:rsidP="00BE6139">
            <w:pPr>
              <w:spacing w:after="0" w:line="240" w:lineRule="auto"/>
              <w:rPr>
                <w:rFonts w:eastAsia="Times New Roman" w:cstheme="minorHAnsi"/>
                <w:b/>
                <w:bCs/>
                <w:sz w:val="24"/>
                <w:szCs w:val="24"/>
                <w:lang w:eastAsia="sl-SI"/>
              </w:rPr>
            </w:pPr>
            <w:r w:rsidRPr="00797F04">
              <w:rPr>
                <w:rFonts w:eastAsia="Times New Roman" w:cstheme="minorHAnsi"/>
                <w:b/>
                <w:bCs/>
                <w:sz w:val="24"/>
                <w:szCs w:val="24"/>
                <w:lang w:eastAsia="sl-SI"/>
              </w:rPr>
              <w:t>IZVAJALEC:</w:t>
            </w:r>
          </w:p>
        </w:tc>
        <w:tc>
          <w:tcPr>
            <w:tcW w:w="4646" w:type="dxa"/>
            <w:shd w:val="clear" w:color="auto" w:fill="E6E6E6"/>
          </w:tcPr>
          <w:p w14:paraId="43AF80A6" w14:textId="77777777" w:rsidR="00BE6139" w:rsidRPr="00797F04" w:rsidRDefault="00BE6139" w:rsidP="00BE6139">
            <w:pPr>
              <w:spacing w:after="0" w:line="240" w:lineRule="auto"/>
              <w:rPr>
                <w:rFonts w:eastAsia="Times New Roman" w:cstheme="minorHAnsi"/>
                <w:b/>
                <w:bCs/>
                <w:sz w:val="24"/>
                <w:szCs w:val="24"/>
                <w:lang w:eastAsia="sl-SI"/>
              </w:rPr>
            </w:pPr>
          </w:p>
        </w:tc>
      </w:tr>
      <w:tr w:rsidR="00BE6139" w:rsidRPr="00797F04" w14:paraId="72926033" w14:textId="77777777" w:rsidTr="006535EA">
        <w:tc>
          <w:tcPr>
            <w:tcW w:w="4642" w:type="dxa"/>
            <w:shd w:val="clear" w:color="auto" w:fill="E6E6E6"/>
          </w:tcPr>
          <w:p w14:paraId="4592076D" w14:textId="77777777" w:rsidR="00BE6139" w:rsidRPr="00797F04" w:rsidRDefault="00BE6139" w:rsidP="00BE6139">
            <w:pPr>
              <w:spacing w:after="0" w:line="240" w:lineRule="auto"/>
              <w:rPr>
                <w:rFonts w:eastAsia="Times New Roman" w:cstheme="minorHAnsi"/>
                <w:b/>
                <w:bCs/>
                <w:sz w:val="24"/>
                <w:szCs w:val="24"/>
                <w:lang w:eastAsia="sl-SI"/>
              </w:rPr>
            </w:pPr>
            <w:r w:rsidRPr="00797F04">
              <w:rPr>
                <w:rFonts w:eastAsia="Times New Roman" w:cstheme="minorHAnsi"/>
                <w:b/>
                <w:bCs/>
                <w:sz w:val="24"/>
                <w:szCs w:val="24"/>
                <w:lang w:eastAsia="sl-SI"/>
              </w:rPr>
              <w:t xml:space="preserve">NASLOV: </w:t>
            </w:r>
          </w:p>
        </w:tc>
        <w:tc>
          <w:tcPr>
            <w:tcW w:w="4646" w:type="dxa"/>
            <w:shd w:val="clear" w:color="auto" w:fill="E6E6E6"/>
          </w:tcPr>
          <w:p w14:paraId="0E33C17C" w14:textId="77777777" w:rsidR="00BE6139" w:rsidRPr="00797F04" w:rsidRDefault="00BE6139" w:rsidP="00BE6139">
            <w:pPr>
              <w:spacing w:after="0" w:line="240" w:lineRule="auto"/>
              <w:rPr>
                <w:rFonts w:eastAsia="Times New Roman" w:cstheme="minorHAnsi"/>
                <w:b/>
                <w:bCs/>
                <w:sz w:val="24"/>
                <w:szCs w:val="24"/>
                <w:lang w:eastAsia="sl-SI"/>
              </w:rPr>
            </w:pPr>
          </w:p>
        </w:tc>
      </w:tr>
      <w:tr w:rsidR="00BE6139" w:rsidRPr="00797F04" w14:paraId="7DA488C3" w14:textId="77777777" w:rsidTr="006535EA">
        <w:tc>
          <w:tcPr>
            <w:tcW w:w="4642" w:type="dxa"/>
            <w:shd w:val="clear" w:color="auto" w:fill="E6E6E6"/>
          </w:tcPr>
          <w:p w14:paraId="74818088" w14:textId="77777777" w:rsidR="00BE6139" w:rsidRPr="00797F04" w:rsidRDefault="00BE6139" w:rsidP="00BE6139">
            <w:pPr>
              <w:spacing w:after="0" w:line="240" w:lineRule="auto"/>
              <w:rPr>
                <w:rFonts w:eastAsia="Times New Roman" w:cstheme="minorHAnsi"/>
                <w:b/>
                <w:bCs/>
                <w:sz w:val="24"/>
                <w:szCs w:val="24"/>
                <w:lang w:eastAsia="sl-SI"/>
              </w:rPr>
            </w:pPr>
            <w:r w:rsidRPr="00797F04">
              <w:rPr>
                <w:rFonts w:eastAsia="Times New Roman" w:cstheme="minorHAnsi"/>
                <w:b/>
                <w:bCs/>
                <w:sz w:val="24"/>
                <w:szCs w:val="24"/>
                <w:lang w:eastAsia="sl-SI"/>
              </w:rPr>
              <w:t>DAVČNA ŠT. oz. ID ZA DDV:</w:t>
            </w:r>
          </w:p>
        </w:tc>
        <w:tc>
          <w:tcPr>
            <w:tcW w:w="4646" w:type="dxa"/>
            <w:shd w:val="clear" w:color="auto" w:fill="E6E6E6"/>
          </w:tcPr>
          <w:p w14:paraId="272CD2ED" w14:textId="77777777" w:rsidR="00BE6139" w:rsidRPr="00797F04" w:rsidRDefault="00BE6139" w:rsidP="00BE6139">
            <w:pPr>
              <w:spacing w:after="0" w:line="240" w:lineRule="auto"/>
              <w:rPr>
                <w:rFonts w:eastAsia="Times New Roman" w:cstheme="minorHAnsi"/>
                <w:b/>
                <w:bCs/>
                <w:sz w:val="24"/>
                <w:szCs w:val="24"/>
                <w:lang w:eastAsia="sl-SI"/>
              </w:rPr>
            </w:pPr>
          </w:p>
        </w:tc>
      </w:tr>
      <w:tr w:rsidR="00BE6139" w:rsidRPr="00797F04" w14:paraId="3C6B6EAE" w14:textId="77777777" w:rsidTr="006535EA">
        <w:tc>
          <w:tcPr>
            <w:tcW w:w="4642" w:type="dxa"/>
            <w:shd w:val="clear" w:color="auto" w:fill="E6E6E6"/>
          </w:tcPr>
          <w:p w14:paraId="2C1FA9A9" w14:textId="77777777" w:rsidR="00BE6139" w:rsidRPr="00797F04" w:rsidRDefault="00BE6139" w:rsidP="00BE6139">
            <w:pPr>
              <w:spacing w:after="0" w:line="240" w:lineRule="auto"/>
              <w:rPr>
                <w:rFonts w:eastAsia="Times New Roman" w:cstheme="minorHAnsi"/>
                <w:b/>
                <w:bCs/>
                <w:sz w:val="24"/>
                <w:szCs w:val="24"/>
                <w:lang w:eastAsia="sl-SI"/>
              </w:rPr>
            </w:pPr>
            <w:r w:rsidRPr="00797F04">
              <w:rPr>
                <w:rFonts w:eastAsia="Times New Roman" w:cstheme="minorHAnsi"/>
                <w:b/>
                <w:bCs/>
                <w:sz w:val="24"/>
                <w:szCs w:val="24"/>
                <w:lang w:eastAsia="sl-SI"/>
              </w:rPr>
              <w:t>MATIČNA ŠTEVILKA:</w:t>
            </w:r>
          </w:p>
        </w:tc>
        <w:tc>
          <w:tcPr>
            <w:tcW w:w="4646" w:type="dxa"/>
            <w:shd w:val="clear" w:color="auto" w:fill="E6E6E6"/>
          </w:tcPr>
          <w:p w14:paraId="55BC85F2" w14:textId="77777777" w:rsidR="00BE6139" w:rsidRPr="00797F04" w:rsidRDefault="00BE6139" w:rsidP="00BE6139">
            <w:pPr>
              <w:spacing w:after="0" w:line="240" w:lineRule="auto"/>
              <w:rPr>
                <w:rFonts w:eastAsia="Times New Roman" w:cstheme="minorHAnsi"/>
                <w:b/>
                <w:bCs/>
                <w:sz w:val="24"/>
                <w:szCs w:val="24"/>
                <w:lang w:eastAsia="sl-SI"/>
              </w:rPr>
            </w:pPr>
          </w:p>
        </w:tc>
      </w:tr>
      <w:tr w:rsidR="00BE6139" w:rsidRPr="00797F04" w14:paraId="4493DD2B" w14:textId="77777777" w:rsidTr="006535EA">
        <w:tc>
          <w:tcPr>
            <w:tcW w:w="4642" w:type="dxa"/>
            <w:shd w:val="clear" w:color="auto" w:fill="E6E6E6"/>
          </w:tcPr>
          <w:p w14:paraId="0081D3EB" w14:textId="77777777" w:rsidR="00BE6139" w:rsidRPr="00797F04" w:rsidRDefault="00BE6139" w:rsidP="00BE6139">
            <w:pPr>
              <w:spacing w:after="0" w:line="240" w:lineRule="auto"/>
              <w:rPr>
                <w:rFonts w:eastAsia="Times New Roman" w:cstheme="minorHAnsi"/>
                <w:b/>
                <w:bCs/>
                <w:sz w:val="24"/>
                <w:szCs w:val="24"/>
                <w:lang w:eastAsia="sl-SI"/>
              </w:rPr>
            </w:pPr>
            <w:r w:rsidRPr="00797F04">
              <w:rPr>
                <w:rFonts w:eastAsia="Times New Roman" w:cstheme="minorHAnsi"/>
                <w:b/>
                <w:bCs/>
                <w:sz w:val="24"/>
                <w:szCs w:val="24"/>
                <w:lang w:eastAsia="sl-SI"/>
              </w:rPr>
              <w:t>KI GA ZASTOPA:</w:t>
            </w:r>
          </w:p>
        </w:tc>
        <w:tc>
          <w:tcPr>
            <w:tcW w:w="4646" w:type="dxa"/>
            <w:shd w:val="clear" w:color="auto" w:fill="E6E6E6"/>
          </w:tcPr>
          <w:p w14:paraId="0FAB9586" w14:textId="77777777" w:rsidR="00BE6139" w:rsidRPr="00797F04" w:rsidRDefault="00BE6139" w:rsidP="00BE6139">
            <w:pPr>
              <w:spacing w:after="0" w:line="240" w:lineRule="auto"/>
              <w:rPr>
                <w:rFonts w:eastAsia="Times New Roman" w:cstheme="minorHAnsi"/>
                <w:b/>
                <w:bCs/>
                <w:sz w:val="24"/>
                <w:szCs w:val="24"/>
                <w:lang w:eastAsia="sl-SI"/>
              </w:rPr>
            </w:pPr>
          </w:p>
        </w:tc>
      </w:tr>
      <w:tr w:rsidR="00BE6139" w:rsidRPr="00797F04" w14:paraId="56B4F738" w14:textId="77777777" w:rsidTr="006535EA">
        <w:tc>
          <w:tcPr>
            <w:tcW w:w="4642" w:type="dxa"/>
            <w:shd w:val="clear" w:color="auto" w:fill="E6E6E6"/>
          </w:tcPr>
          <w:p w14:paraId="77989565"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TRANSAKCIJSKI RAČUN:</w:t>
            </w:r>
          </w:p>
        </w:tc>
        <w:tc>
          <w:tcPr>
            <w:tcW w:w="4646" w:type="dxa"/>
            <w:shd w:val="clear" w:color="auto" w:fill="E6E6E6"/>
          </w:tcPr>
          <w:p w14:paraId="33A832E3" w14:textId="77777777" w:rsidR="00BE6139" w:rsidRPr="00797F04" w:rsidRDefault="00BE6139" w:rsidP="00BE6139">
            <w:pPr>
              <w:spacing w:after="0" w:line="240" w:lineRule="auto"/>
              <w:jc w:val="both"/>
              <w:rPr>
                <w:rFonts w:eastAsia="Times New Roman" w:cstheme="minorHAnsi"/>
                <w:b/>
                <w:sz w:val="24"/>
                <w:szCs w:val="24"/>
                <w:lang w:eastAsia="sl-SI"/>
              </w:rPr>
            </w:pPr>
          </w:p>
        </w:tc>
      </w:tr>
      <w:tr w:rsidR="00BE6139" w:rsidRPr="00797F04" w14:paraId="0685E6F9" w14:textId="77777777" w:rsidTr="006535EA">
        <w:tc>
          <w:tcPr>
            <w:tcW w:w="4642" w:type="dxa"/>
            <w:shd w:val="clear" w:color="auto" w:fill="E6E6E6"/>
          </w:tcPr>
          <w:p w14:paraId="777D077E"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 xml:space="preserve">TELEFON: </w:t>
            </w:r>
          </w:p>
        </w:tc>
        <w:tc>
          <w:tcPr>
            <w:tcW w:w="4646" w:type="dxa"/>
            <w:shd w:val="clear" w:color="auto" w:fill="E6E6E6"/>
          </w:tcPr>
          <w:p w14:paraId="1295590C" w14:textId="77777777" w:rsidR="00BE6139" w:rsidRPr="00797F04" w:rsidRDefault="00BE6139" w:rsidP="00BE6139">
            <w:pPr>
              <w:spacing w:after="0" w:line="240" w:lineRule="auto"/>
              <w:jc w:val="both"/>
              <w:rPr>
                <w:rFonts w:eastAsia="Times New Roman" w:cstheme="minorHAnsi"/>
                <w:b/>
                <w:sz w:val="24"/>
                <w:szCs w:val="24"/>
                <w:lang w:eastAsia="sl-SI"/>
              </w:rPr>
            </w:pPr>
          </w:p>
        </w:tc>
      </w:tr>
      <w:tr w:rsidR="00BE6139" w:rsidRPr="00797F04" w14:paraId="179764DA" w14:textId="77777777" w:rsidTr="006535EA">
        <w:tc>
          <w:tcPr>
            <w:tcW w:w="4642" w:type="dxa"/>
            <w:shd w:val="clear" w:color="auto" w:fill="E6E6E6"/>
          </w:tcPr>
          <w:p w14:paraId="59FA881E"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TELEFAKS:</w:t>
            </w:r>
          </w:p>
        </w:tc>
        <w:tc>
          <w:tcPr>
            <w:tcW w:w="4646" w:type="dxa"/>
            <w:shd w:val="clear" w:color="auto" w:fill="E6E6E6"/>
          </w:tcPr>
          <w:p w14:paraId="7B44C06F" w14:textId="77777777" w:rsidR="00BE6139" w:rsidRPr="00797F04" w:rsidRDefault="00BE6139" w:rsidP="00BE6139">
            <w:pPr>
              <w:spacing w:after="0" w:line="240" w:lineRule="auto"/>
              <w:jc w:val="both"/>
              <w:rPr>
                <w:rFonts w:eastAsia="Times New Roman" w:cstheme="minorHAnsi"/>
                <w:b/>
                <w:sz w:val="24"/>
                <w:szCs w:val="24"/>
                <w:lang w:eastAsia="sl-SI"/>
              </w:rPr>
            </w:pPr>
          </w:p>
        </w:tc>
      </w:tr>
      <w:tr w:rsidR="00BE6139" w:rsidRPr="00797F04" w14:paraId="5D2B2A4D" w14:textId="77777777" w:rsidTr="006535EA">
        <w:tc>
          <w:tcPr>
            <w:tcW w:w="4642" w:type="dxa"/>
            <w:shd w:val="clear" w:color="auto" w:fill="E6E6E6"/>
          </w:tcPr>
          <w:p w14:paraId="2604C2DC" w14:textId="77777777" w:rsidR="00BE6139" w:rsidRPr="00797F04" w:rsidRDefault="00BE6139" w:rsidP="00BE6139">
            <w:pPr>
              <w:spacing w:after="0" w:line="240" w:lineRule="auto"/>
              <w:jc w:val="both"/>
              <w:rPr>
                <w:rFonts w:eastAsia="Times New Roman" w:cstheme="minorHAnsi"/>
                <w:b/>
                <w:sz w:val="24"/>
                <w:szCs w:val="24"/>
                <w:lang w:eastAsia="sl-SI"/>
              </w:rPr>
            </w:pPr>
            <w:r w:rsidRPr="00797F04">
              <w:rPr>
                <w:rFonts w:eastAsia="Times New Roman" w:cstheme="minorHAnsi"/>
                <w:b/>
                <w:sz w:val="24"/>
                <w:szCs w:val="24"/>
                <w:lang w:eastAsia="sl-SI"/>
              </w:rPr>
              <w:t>E-POŠTA:</w:t>
            </w:r>
          </w:p>
        </w:tc>
        <w:tc>
          <w:tcPr>
            <w:tcW w:w="4646" w:type="dxa"/>
            <w:shd w:val="clear" w:color="auto" w:fill="E6E6E6"/>
          </w:tcPr>
          <w:p w14:paraId="1FB42639" w14:textId="77777777" w:rsidR="00BE6139" w:rsidRPr="00797F04" w:rsidRDefault="00BE6139" w:rsidP="00BE6139">
            <w:pPr>
              <w:spacing w:after="0" w:line="240" w:lineRule="auto"/>
              <w:jc w:val="both"/>
              <w:rPr>
                <w:rFonts w:eastAsia="Times New Roman" w:cstheme="minorHAnsi"/>
                <w:b/>
                <w:sz w:val="24"/>
                <w:szCs w:val="24"/>
                <w:lang w:eastAsia="sl-SI"/>
              </w:rPr>
            </w:pPr>
          </w:p>
        </w:tc>
      </w:tr>
    </w:tbl>
    <w:p w14:paraId="361C2208" w14:textId="77777777" w:rsidR="00BE6139" w:rsidRPr="00797F04" w:rsidRDefault="00BE6139" w:rsidP="00BE6139">
      <w:pPr>
        <w:spacing w:after="0" w:line="240" w:lineRule="auto"/>
        <w:rPr>
          <w:rFonts w:eastAsia="Times New Roman" w:cstheme="minorHAnsi"/>
          <w:sz w:val="24"/>
          <w:szCs w:val="24"/>
        </w:rPr>
      </w:pPr>
    </w:p>
    <w:p w14:paraId="70525C8D" w14:textId="77777777" w:rsidR="00BE6139" w:rsidRPr="00797F04" w:rsidRDefault="00BE6139" w:rsidP="00BE6139">
      <w:pPr>
        <w:spacing w:after="120" w:line="240" w:lineRule="auto"/>
        <w:rPr>
          <w:rFonts w:eastAsia="Times New Roman" w:cstheme="minorHAnsi"/>
          <w:b/>
          <w:sz w:val="24"/>
          <w:szCs w:val="24"/>
        </w:rPr>
      </w:pPr>
      <w:r w:rsidRPr="00797F04">
        <w:rPr>
          <w:rFonts w:eastAsia="Times New Roman" w:cstheme="minorHAnsi"/>
          <w:b/>
          <w:sz w:val="24"/>
          <w:szCs w:val="24"/>
        </w:rPr>
        <w:t>sklepajo naslednjo</w:t>
      </w:r>
    </w:p>
    <w:p w14:paraId="22B590A6" w14:textId="77777777" w:rsidR="00BE6139" w:rsidRPr="00797F04" w:rsidRDefault="00BE6139" w:rsidP="00BE6139">
      <w:pPr>
        <w:spacing w:after="120" w:line="240" w:lineRule="auto"/>
        <w:jc w:val="center"/>
        <w:rPr>
          <w:rFonts w:eastAsia="Times New Roman" w:cstheme="minorHAnsi"/>
          <w:b/>
          <w:bCs/>
          <w:sz w:val="24"/>
          <w:szCs w:val="24"/>
        </w:rPr>
      </w:pPr>
    </w:p>
    <w:p w14:paraId="2A7AFADC" w14:textId="77777777" w:rsidR="00BE6139" w:rsidRPr="00797F04" w:rsidRDefault="00BE6139" w:rsidP="00BE6139">
      <w:pPr>
        <w:spacing w:after="120" w:line="240" w:lineRule="auto"/>
        <w:jc w:val="center"/>
        <w:rPr>
          <w:rFonts w:eastAsia="Times New Roman" w:cstheme="minorHAnsi"/>
          <w:b/>
          <w:bCs/>
          <w:sz w:val="24"/>
          <w:szCs w:val="24"/>
        </w:rPr>
      </w:pPr>
    </w:p>
    <w:p w14:paraId="4AF6997F" w14:textId="77777777" w:rsidR="00BE6139" w:rsidRPr="00797F04" w:rsidRDefault="00BE6139" w:rsidP="00BE6139">
      <w:pPr>
        <w:spacing w:after="120" w:line="240" w:lineRule="auto"/>
        <w:jc w:val="center"/>
        <w:rPr>
          <w:rFonts w:eastAsia="Times New Roman" w:cstheme="minorHAnsi"/>
          <w:b/>
          <w:bCs/>
          <w:sz w:val="24"/>
          <w:szCs w:val="24"/>
        </w:rPr>
      </w:pPr>
      <w:r w:rsidRPr="00797F04">
        <w:rPr>
          <w:rFonts w:eastAsia="Times New Roman" w:cstheme="minorHAnsi"/>
          <w:b/>
          <w:bCs/>
          <w:sz w:val="24"/>
          <w:szCs w:val="24"/>
        </w:rPr>
        <w:lastRenderedPageBreak/>
        <w:t xml:space="preserve">POGODBO ZA </w:t>
      </w:r>
      <w:r w:rsidRPr="00797F04">
        <w:rPr>
          <w:rFonts w:eastAsia="Times New Roman" w:cstheme="minorHAnsi"/>
          <w:b/>
          <w:sz w:val="24"/>
          <w:szCs w:val="24"/>
        </w:rPr>
        <w:t xml:space="preserve">ČIŠČENJE POSLOVNIH PROSTOROV NA LOKACIJI SLOVENSKA CESTA 41 V LJUBLJANI </w:t>
      </w:r>
    </w:p>
    <w:p w14:paraId="716B733A" w14:textId="6D5F478E" w:rsidR="00BE6139" w:rsidRPr="00797F04" w:rsidRDefault="00BE6139" w:rsidP="00BE6139">
      <w:pPr>
        <w:spacing w:after="120" w:line="240" w:lineRule="auto"/>
        <w:jc w:val="center"/>
        <w:rPr>
          <w:rFonts w:eastAsia="Times New Roman" w:cstheme="minorHAnsi"/>
          <w:bCs/>
          <w:sz w:val="24"/>
          <w:szCs w:val="24"/>
        </w:rPr>
      </w:pPr>
      <w:r w:rsidRPr="00797F04">
        <w:rPr>
          <w:rFonts w:eastAsia="Times New Roman" w:cstheme="minorHAnsi"/>
          <w:b/>
          <w:bCs/>
          <w:sz w:val="24"/>
          <w:szCs w:val="24"/>
        </w:rPr>
        <w:t>ŠT.</w:t>
      </w:r>
      <w:r w:rsidRPr="00797F04">
        <w:rPr>
          <w:rFonts w:eastAsia="Times New Roman" w:cstheme="minorHAnsi"/>
          <w:bCs/>
          <w:sz w:val="24"/>
          <w:szCs w:val="24"/>
        </w:rPr>
        <w:t xml:space="preserve"> </w:t>
      </w:r>
      <w:r w:rsidR="00777573" w:rsidRPr="00797F04">
        <w:rPr>
          <w:rFonts w:eastAsia="Times New Roman" w:cstheme="minorHAnsi"/>
          <w:b/>
          <w:sz w:val="24"/>
          <w:szCs w:val="24"/>
        </w:rPr>
        <w:fldChar w:fldCharType="begin">
          <w:ffData>
            <w:name w:val="Besedilo1"/>
            <w:enabled/>
            <w:calcOnExit w:val="0"/>
            <w:textInput/>
          </w:ffData>
        </w:fldChar>
      </w:r>
      <w:r w:rsidR="00777573" w:rsidRPr="00797F04">
        <w:rPr>
          <w:rFonts w:eastAsia="Times New Roman" w:cstheme="minorHAnsi"/>
          <w:b/>
          <w:sz w:val="24"/>
          <w:szCs w:val="24"/>
        </w:rPr>
        <w:instrText xml:space="preserve"> FORMTEXT </w:instrText>
      </w:r>
      <w:r w:rsidR="00777573" w:rsidRPr="00797F04">
        <w:rPr>
          <w:rFonts w:eastAsia="Times New Roman" w:cstheme="minorHAnsi"/>
          <w:b/>
          <w:sz w:val="24"/>
          <w:szCs w:val="24"/>
        </w:rPr>
      </w:r>
      <w:r w:rsidR="00777573" w:rsidRPr="00797F04">
        <w:rPr>
          <w:rFonts w:eastAsia="Times New Roman" w:cstheme="minorHAnsi"/>
          <w:b/>
          <w:sz w:val="24"/>
          <w:szCs w:val="24"/>
        </w:rPr>
        <w:fldChar w:fldCharType="separate"/>
      </w:r>
      <w:r w:rsidR="00777573" w:rsidRPr="00797F04">
        <w:rPr>
          <w:rFonts w:eastAsia="Times New Roman" w:cstheme="minorHAnsi"/>
          <w:b/>
          <w:noProof/>
          <w:sz w:val="24"/>
          <w:szCs w:val="24"/>
        </w:rPr>
        <w:t> </w:t>
      </w:r>
      <w:r w:rsidR="00777573" w:rsidRPr="00797F04">
        <w:rPr>
          <w:rFonts w:eastAsia="Times New Roman" w:cstheme="minorHAnsi"/>
          <w:b/>
          <w:noProof/>
          <w:sz w:val="24"/>
          <w:szCs w:val="24"/>
        </w:rPr>
        <w:t> </w:t>
      </w:r>
      <w:r w:rsidR="00777573" w:rsidRPr="00797F04">
        <w:rPr>
          <w:rFonts w:eastAsia="Times New Roman" w:cstheme="minorHAnsi"/>
          <w:b/>
          <w:noProof/>
          <w:sz w:val="24"/>
          <w:szCs w:val="24"/>
        </w:rPr>
        <w:t> </w:t>
      </w:r>
      <w:r w:rsidR="00777573" w:rsidRPr="00797F04">
        <w:rPr>
          <w:rFonts w:eastAsia="Times New Roman" w:cstheme="minorHAnsi"/>
          <w:b/>
          <w:noProof/>
          <w:sz w:val="24"/>
          <w:szCs w:val="24"/>
        </w:rPr>
        <w:t> </w:t>
      </w:r>
      <w:r w:rsidR="00777573" w:rsidRPr="00797F04">
        <w:rPr>
          <w:rFonts w:eastAsia="Times New Roman" w:cstheme="minorHAnsi"/>
          <w:b/>
          <w:noProof/>
          <w:sz w:val="24"/>
          <w:szCs w:val="24"/>
        </w:rPr>
        <w:t> </w:t>
      </w:r>
      <w:r w:rsidR="00777573" w:rsidRPr="00797F04">
        <w:rPr>
          <w:rFonts w:eastAsia="Times New Roman" w:cstheme="minorHAnsi"/>
          <w:b/>
          <w:sz w:val="24"/>
          <w:szCs w:val="24"/>
        </w:rPr>
        <w:fldChar w:fldCharType="end"/>
      </w:r>
    </w:p>
    <w:p w14:paraId="56D0DAA1" w14:textId="77777777" w:rsidR="00BE6139" w:rsidRPr="00797F04" w:rsidRDefault="00BE6139" w:rsidP="00BE6139">
      <w:pPr>
        <w:spacing w:after="120" w:line="240" w:lineRule="auto"/>
        <w:rPr>
          <w:rFonts w:eastAsia="Times New Roman" w:cstheme="minorHAnsi"/>
          <w:b/>
          <w:bCs/>
          <w:sz w:val="24"/>
          <w:szCs w:val="24"/>
        </w:rPr>
      </w:pPr>
    </w:p>
    <w:p w14:paraId="25603459" w14:textId="77777777" w:rsidR="00BE6139" w:rsidRPr="00797F04"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97F04">
        <w:rPr>
          <w:rFonts w:eastAsia="Times New Roman" w:cstheme="minorHAnsi"/>
          <w:b/>
          <w:bCs/>
          <w:iCs/>
          <w:sz w:val="24"/>
          <w:szCs w:val="24"/>
        </w:rPr>
        <w:t>I.  PREDMET  POGODBE</w:t>
      </w:r>
    </w:p>
    <w:p w14:paraId="76C4F659" w14:textId="77777777" w:rsidR="00BE6139" w:rsidRPr="00797F04" w:rsidRDefault="00BE6139" w:rsidP="00BE6139">
      <w:pPr>
        <w:widowControl w:val="0"/>
        <w:autoSpaceDE w:val="0"/>
        <w:autoSpaceDN w:val="0"/>
        <w:adjustRightInd w:val="0"/>
        <w:spacing w:after="0" w:line="240" w:lineRule="auto"/>
        <w:rPr>
          <w:rFonts w:eastAsia="Times New Roman" w:cstheme="minorHAnsi"/>
          <w:b/>
          <w:bCs/>
          <w:sz w:val="24"/>
          <w:szCs w:val="24"/>
        </w:rPr>
      </w:pPr>
    </w:p>
    <w:p w14:paraId="7D2BA120"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0DD13EF1"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 xml:space="preserve"> </w:t>
      </w:r>
    </w:p>
    <w:p w14:paraId="2F684FD6" w14:textId="4B0521C1" w:rsidR="00BE6139" w:rsidRPr="00797F04" w:rsidRDefault="00BE6139" w:rsidP="00BE6139">
      <w:pPr>
        <w:widowControl w:val="0"/>
        <w:autoSpaceDE w:val="0"/>
        <w:autoSpaceDN w:val="0"/>
        <w:adjustRightInd w:val="0"/>
        <w:spacing w:after="0" w:line="240" w:lineRule="auto"/>
        <w:jc w:val="both"/>
        <w:rPr>
          <w:rFonts w:eastAsia="Times New Roman" w:cstheme="minorHAnsi"/>
          <w:bCs/>
          <w:sz w:val="24"/>
          <w:szCs w:val="24"/>
        </w:rPr>
      </w:pPr>
      <w:r w:rsidRPr="00797F04">
        <w:rPr>
          <w:rFonts w:eastAsia="Times New Roman" w:cstheme="minorHAnsi"/>
          <w:sz w:val="24"/>
          <w:szCs w:val="24"/>
        </w:rPr>
        <w:t xml:space="preserve">Na   osnovi   razpisa   za   oddajo   javnega   naročila objavljenega na portalu »Portal javnih naročil«, dne </w:t>
      </w:r>
      <w:bookmarkStart w:id="0" w:name="_Hlk117767380"/>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bookmarkEnd w:id="0"/>
      <w:r w:rsidRPr="00797F04">
        <w:rPr>
          <w:rFonts w:eastAsia="Times New Roman" w:cstheme="minorHAnsi"/>
          <w:sz w:val="24"/>
          <w:szCs w:val="24"/>
        </w:rPr>
        <w:t xml:space="preserve">, skladno s 40. členom Zakona o javnem naročanju (Uradni list RS, št. 91/15 in </w:t>
      </w:r>
      <w:r w:rsidR="006A40C4" w:rsidRPr="00797F04">
        <w:rPr>
          <w:rFonts w:eastAsia="Times New Roman" w:cstheme="minorHAnsi"/>
          <w:sz w:val="24"/>
          <w:szCs w:val="24"/>
        </w:rPr>
        <w:t>naslednji</w:t>
      </w:r>
      <w:r w:rsidRPr="00797F04">
        <w:rPr>
          <w:rFonts w:eastAsia="Times New Roman" w:cstheme="minorHAnsi"/>
          <w:sz w:val="24"/>
          <w:szCs w:val="24"/>
        </w:rPr>
        <w:t xml:space="preserve">; v nadaljevanju: ZJN-3), </w:t>
      </w:r>
      <w:bookmarkStart w:id="1" w:name="_Hlk506987055"/>
      <w:r w:rsidRPr="00797F04">
        <w:rPr>
          <w:rFonts w:eastAsia="Times New Roman" w:cstheme="minorHAnsi"/>
          <w:sz w:val="24"/>
          <w:szCs w:val="24"/>
        </w:rPr>
        <w:t>je Okrožno državno tožilstvo v Ljubljani, izvedlo javno naročilo po odprtem postopku z oznako</w:t>
      </w:r>
      <w:bookmarkEnd w:id="1"/>
      <w:r w:rsidR="00A512F9" w:rsidRPr="00797F04">
        <w:rPr>
          <w:rFonts w:eastAsia="Times New Roman" w:cstheme="minorHAnsi"/>
          <w:sz w:val="24"/>
          <w:szCs w:val="24"/>
        </w:rPr>
        <w:t xml:space="preserve"> </w:t>
      </w:r>
      <w:bookmarkStart w:id="2" w:name="_Hlk220523875"/>
      <w:bookmarkStart w:id="3" w:name="_Hlk220523184"/>
      <w:r w:rsidR="00A512F9" w:rsidRPr="00797F04">
        <w:rPr>
          <w:rFonts w:eastAsia="Times New Roman" w:cstheme="minorHAnsi"/>
          <w:sz w:val="24"/>
          <w:szCs w:val="24"/>
        </w:rPr>
        <w:t>LJ-Tu-19-3/2/2026</w:t>
      </w:r>
      <w:bookmarkEnd w:id="2"/>
      <w:r w:rsidR="00A512F9" w:rsidRPr="00797F04">
        <w:rPr>
          <w:rFonts w:eastAsia="Times New Roman" w:cstheme="minorHAnsi"/>
          <w:sz w:val="24"/>
          <w:szCs w:val="24"/>
        </w:rPr>
        <w:t>,</w:t>
      </w:r>
      <w:r w:rsidR="00777573" w:rsidRPr="00797F04">
        <w:rPr>
          <w:rFonts w:eastAsia="Times New Roman" w:cstheme="minorHAnsi"/>
          <w:sz w:val="24"/>
          <w:szCs w:val="24"/>
        </w:rPr>
        <w:t xml:space="preserve"> </w:t>
      </w:r>
      <w:bookmarkEnd w:id="3"/>
      <w:r w:rsidRPr="00797F04">
        <w:rPr>
          <w:rFonts w:eastAsia="Times New Roman" w:cstheme="minorHAnsi"/>
          <w:sz w:val="24"/>
          <w:szCs w:val="24"/>
        </w:rPr>
        <w:t>katerega predmet je bila izbira izvajalca za čiščenje poslovnih prostorov za 1. SKLOP javnega naročila</w:t>
      </w:r>
      <w:r w:rsidRPr="00797F04">
        <w:rPr>
          <w:rFonts w:eastAsia="Times New Roman" w:cstheme="minorHAnsi"/>
          <w:sz w:val="24"/>
          <w:szCs w:val="24"/>
          <w:lang w:eastAsia="sl-SI"/>
        </w:rPr>
        <w:t xml:space="preserve">, ki se izvaja v prostorih </w:t>
      </w:r>
      <w:r w:rsidRPr="00797F04">
        <w:rPr>
          <w:rFonts w:eastAsia="Times New Roman" w:cstheme="minorHAnsi"/>
          <w:sz w:val="24"/>
          <w:szCs w:val="24"/>
        </w:rPr>
        <w:t xml:space="preserve">Okrožnega državnega tožilstva v Ljubljani in </w:t>
      </w:r>
      <w:r w:rsidRPr="00797F04">
        <w:rPr>
          <w:rFonts w:eastAsia="Times New Roman" w:cstheme="minorHAnsi"/>
          <w:bCs/>
          <w:sz w:val="24"/>
          <w:szCs w:val="24"/>
        </w:rPr>
        <w:t>Okrožnega sodišča v Ljubljani, ki se nahajata v objektu na Slovenski cesti 41 v Ljubljani.</w:t>
      </w:r>
    </w:p>
    <w:p w14:paraId="4FCB85A1"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bCs/>
          <w:sz w:val="24"/>
          <w:szCs w:val="24"/>
        </w:rPr>
      </w:pPr>
    </w:p>
    <w:p w14:paraId="4DD256D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bCs/>
          <w:sz w:val="24"/>
          <w:szCs w:val="24"/>
        </w:rPr>
        <w:t>S to pogodbo se izvajalec zavezuje posameznim naročnikom, da bo zanje opravil specificirane storitve in jim za te storitve izstavil račun</w:t>
      </w:r>
      <w:r w:rsidRPr="00797F04">
        <w:rPr>
          <w:rFonts w:eastAsia="Times New Roman" w:cstheme="minorHAnsi"/>
          <w:sz w:val="24"/>
          <w:szCs w:val="24"/>
        </w:rPr>
        <w:t>, naročniki pa se zavezujejo, da bodo na podlagi izstavljenega računa plačali izvedeno delo.</w:t>
      </w:r>
    </w:p>
    <w:p w14:paraId="195B5346" w14:textId="77777777" w:rsidR="00BE6139" w:rsidRPr="00797F04" w:rsidRDefault="00BE6139" w:rsidP="00BE6139">
      <w:pPr>
        <w:spacing w:after="0" w:line="240" w:lineRule="auto"/>
        <w:jc w:val="both"/>
        <w:rPr>
          <w:rFonts w:eastAsia="Times New Roman" w:cstheme="minorHAnsi"/>
          <w:sz w:val="24"/>
          <w:szCs w:val="24"/>
        </w:rPr>
      </w:pPr>
    </w:p>
    <w:p w14:paraId="5F9668FD"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28469378"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3694291A" w14:textId="77777777" w:rsidR="00BE6139" w:rsidRPr="00797F04" w:rsidRDefault="00BE6139" w:rsidP="00BE6139">
      <w:pPr>
        <w:widowControl w:val="0"/>
        <w:spacing w:after="0" w:line="240" w:lineRule="auto"/>
        <w:jc w:val="both"/>
        <w:rPr>
          <w:rFonts w:eastAsia="Times New Roman" w:cstheme="minorHAnsi"/>
          <w:sz w:val="24"/>
          <w:szCs w:val="24"/>
        </w:rPr>
      </w:pPr>
      <w:r w:rsidRPr="00797F04">
        <w:rPr>
          <w:rFonts w:eastAsia="Times New Roman" w:cstheme="minorHAnsi"/>
          <w:sz w:val="24"/>
          <w:szCs w:val="24"/>
        </w:rPr>
        <w:t>Izvajalec se zavezuje, da bo opravljal storitev čiščenja, ki je predmet javnega naročila v obsegu, in dogovorjeni kvaliteti ter na način, da ne bo moten delovni proces naročnikov.</w:t>
      </w:r>
    </w:p>
    <w:p w14:paraId="6CF9A15C" w14:textId="77777777" w:rsidR="00BE6139" w:rsidRPr="00797F04" w:rsidRDefault="00BE6139" w:rsidP="00BE6139">
      <w:pPr>
        <w:widowControl w:val="0"/>
        <w:spacing w:after="0" w:line="324" w:lineRule="exact"/>
        <w:rPr>
          <w:rFonts w:eastAsia="Times New Roman" w:cstheme="minorHAnsi"/>
          <w:sz w:val="24"/>
          <w:szCs w:val="24"/>
        </w:rPr>
      </w:pPr>
    </w:p>
    <w:p w14:paraId="3FB03B3C" w14:textId="53278B0C"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Skupna površina prostorov v katerih se izvaja storitev čiščenja in so predmet te pogodbe znaša </w:t>
      </w:r>
      <w:r w:rsidR="004803C5" w:rsidRPr="00797F04">
        <w:rPr>
          <w:rFonts w:eastAsia="Times New Roman" w:cstheme="minorHAnsi"/>
          <w:sz w:val="24"/>
          <w:szCs w:val="24"/>
        </w:rPr>
        <w:t xml:space="preserve">4.460,90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od tega je:</w:t>
      </w:r>
    </w:p>
    <w:p w14:paraId="66DD4D87" w14:textId="1FC47819" w:rsidR="00BE6139" w:rsidRPr="00797F04" w:rsidRDefault="00BE6139" w:rsidP="00BE6139">
      <w:pPr>
        <w:numPr>
          <w:ilvl w:val="0"/>
          <w:numId w:val="4"/>
        </w:numPr>
        <w:spacing w:after="0" w:line="240" w:lineRule="auto"/>
        <w:ind w:left="180" w:hanging="180"/>
        <w:jc w:val="both"/>
        <w:rPr>
          <w:rFonts w:eastAsia="Times New Roman" w:cstheme="minorHAnsi"/>
          <w:sz w:val="24"/>
          <w:szCs w:val="24"/>
        </w:rPr>
      </w:pPr>
      <w:r w:rsidRPr="00797F04">
        <w:rPr>
          <w:rFonts w:eastAsia="Times New Roman" w:cstheme="minorHAnsi"/>
          <w:sz w:val="24"/>
          <w:szCs w:val="24"/>
        </w:rPr>
        <w:t>cca. 3.6</w:t>
      </w:r>
      <w:r w:rsidR="004803C5" w:rsidRPr="00797F04">
        <w:rPr>
          <w:rFonts w:eastAsia="Times New Roman" w:cstheme="minorHAnsi"/>
          <w:sz w:val="24"/>
          <w:szCs w:val="24"/>
        </w:rPr>
        <w:t>2</w:t>
      </w:r>
      <w:r w:rsidR="005C4CCA" w:rsidRPr="00797F04">
        <w:rPr>
          <w:rFonts w:eastAsia="Times New Roman" w:cstheme="minorHAnsi"/>
          <w:sz w:val="24"/>
          <w:szCs w:val="24"/>
        </w:rPr>
        <w:t>4</w:t>
      </w:r>
      <w:r w:rsidRPr="00797F04">
        <w:rPr>
          <w:rFonts w:eastAsia="Times New Roman" w:cstheme="minorHAnsi"/>
          <w:sz w:val="24"/>
          <w:szCs w:val="24"/>
        </w:rPr>
        <w:t>,</w:t>
      </w:r>
      <w:r w:rsidR="004803C5" w:rsidRPr="00797F04">
        <w:rPr>
          <w:rFonts w:eastAsia="Times New Roman" w:cstheme="minorHAnsi"/>
          <w:sz w:val="24"/>
          <w:szCs w:val="24"/>
        </w:rPr>
        <w:t>2</w:t>
      </w:r>
      <w:r w:rsidR="005C4CCA" w:rsidRPr="00797F04">
        <w:rPr>
          <w:rFonts w:eastAsia="Times New Roman" w:cstheme="minorHAnsi"/>
          <w:sz w:val="24"/>
          <w:szCs w:val="24"/>
        </w:rPr>
        <w:t>0</w:t>
      </w:r>
      <w:r w:rsidR="004803C5"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pisarniških prostorov s hodniki, sanitarijami, kletnimi in spremljajočimi prostori (prostori v izključni uporabi) ter</w:t>
      </w:r>
    </w:p>
    <w:p w14:paraId="52F420FD" w14:textId="7A870596" w:rsidR="00BE6139" w:rsidRPr="00797F04" w:rsidRDefault="00BE6139" w:rsidP="00BE6139">
      <w:pPr>
        <w:numPr>
          <w:ilvl w:val="0"/>
          <w:numId w:val="4"/>
        </w:numPr>
        <w:spacing w:after="0" w:line="240" w:lineRule="auto"/>
        <w:ind w:left="180" w:hanging="180"/>
        <w:jc w:val="both"/>
        <w:rPr>
          <w:rFonts w:eastAsia="Times New Roman" w:cstheme="minorHAnsi"/>
          <w:sz w:val="24"/>
          <w:szCs w:val="24"/>
        </w:rPr>
      </w:pPr>
      <w:r w:rsidRPr="00797F04">
        <w:rPr>
          <w:rFonts w:eastAsia="Times New Roman" w:cstheme="minorHAnsi"/>
          <w:sz w:val="24"/>
          <w:szCs w:val="24"/>
        </w:rPr>
        <w:t>cca. 8</w:t>
      </w:r>
      <w:r w:rsidR="004803C5" w:rsidRPr="00797F04">
        <w:rPr>
          <w:rFonts w:eastAsia="Times New Roman" w:cstheme="minorHAnsi"/>
          <w:sz w:val="24"/>
          <w:szCs w:val="24"/>
        </w:rPr>
        <w:t xml:space="preserve">36,70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prostorov, ki so v skupni uporabi: toplotna postaja v kleti, zunanje in notranje dvorišče, terasa, pritlična avla zgradbe, stopnišča ter povezovalni podesti med nadstropji, strojnica dvigala.</w:t>
      </w:r>
    </w:p>
    <w:p w14:paraId="7AA267CB" w14:textId="36D72978" w:rsidR="00BE6139" w:rsidRPr="00797F04" w:rsidRDefault="00BE6139" w:rsidP="00BE6139">
      <w:pPr>
        <w:numPr>
          <w:ilvl w:val="0"/>
          <w:numId w:val="4"/>
        </w:numPr>
        <w:spacing w:after="0" w:line="240" w:lineRule="auto"/>
        <w:ind w:left="180" w:hanging="180"/>
        <w:jc w:val="both"/>
        <w:rPr>
          <w:rFonts w:eastAsia="Times New Roman" w:cstheme="minorHAnsi"/>
          <w:sz w:val="24"/>
          <w:szCs w:val="24"/>
        </w:rPr>
      </w:pPr>
      <w:r w:rsidRPr="00797F04">
        <w:rPr>
          <w:rFonts w:eastAsia="Times New Roman" w:cstheme="minorHAnsi"/>
          <w:sz w:val="24"/>
          <w:szCs w:val="24"/>
        </w:rPr>
        <w:t xml:space="preserve">Okrožno državno tožilstvo v Ljubljani ima v izključni uporabi klet pod zgradbo (razen toplotne postaje v kleti), pisarniške prostore v 1., 2., 3., 4., 6. nadstropju (razen pisarne št. 601) in 9. nadstropju, vključno s hodniki, sanitarijami ter spremljajočimi prostori, ki so ločeni z vrati v posameznih nadstropjih - </w:t>
      </w:r>
      <w:r w:rsidR="00777573" w:rsidRPr="00797F04">
        <w:rPr>
          <w:rFonts w:eastAsia="Times New Roman" w:cstheme="minorHAnsi"/>
          <w:sz w:val="24"/>
          <w:szCs w:val="24"/>
        </w:rPr>
        <w:t>67,95</w:t>
      </w:r>
      <w:r w:rsidRPr="00797F04">
        <w:rPr>
          <w:rFonts w:eastAsia="Times New Roman" w:cstheme="minorHAnsi"/>
          <w:sz w:val="24"/>
          <w:szCs w:val="24"/>
        </w:rPr>
        <w:t>% delež na celotni zgradbi;</w:t>
      </w:r>
    </w:p>
    <w:p w14:paraId="4374C770" w14:textId="1951AF2F" w:rsidR="00BE6139" w:rsidRPr="00797F04" w:rsidRDefault="00BE6139" w:rsidP="00BE6139">
      <w:pPr>
        <w:numPr>
          <w:ilvl w:val="0"/>
          <w:numId w:val="4"/>
        </w:numPr>
        <w:spacing w:after="0" w:line="240" w:lineRule="auto"/>
        <w:ind w:left="180" w:hanging="180"/>
        <w:jc w:val="both"/>
        <w:rPr>
          <w:rFonts w:eastAsia="Times New Roman" w:cstheme="minorHAnsi"/>
          <w:sz w:val="24"/>
          <w:szCs w:val="24"/>
        </w:rPr>
      </w:pPr>
      <w:r w:rsidRPr="00797F04">
        <w:rPr>
          <w:rFonts w:eastAsia="Times New Roman" w:cstheme="minorHAnsi"/>
          <w:sz w:val="24"/>
          <w:szCs w:val="24"/>
        </w:rPr>
        <w:t xml:space="preserve">Okrožno sodišče v Ljubljani ima v izključni uporabi pisarniške prostore v 5. nadstropju, 6. nadstropju (pisarno št. 601), 7. nadstropju ter pisarne v 8. nadstropju, vključno s hodniki, sanitarijami ter spremljajočimi prostori, ki so ločeni z vrati v posameznih nadstropjih – </w:t>
      </w:r>
      <w:r w:rsidR="00777573" w:rsidRPr="00797F04">
        <w:rPr>
          <w:rFonts w:eastAsia="Times New Roman" w:cstheme="minorHAnsi"/>
          <w:sz w:val="24"/>
          <w:szCs w:val="24"/>
        </w:rPr>
        <w:t>32,05</w:t>
      </w:r>
      <w:r w:rsidRPr="00797F04">
        <w:rPr>
          <w:rFonts w:eastAsia="Times New Roman" w:cstheme="minorHAnsi"/>
          <w:sz w:val="24"/>
          <w:szCs w:val="24"/>
        </w:rPr>
        <w:t>% delež na celotni zgradbi;</w:t>
      </w:r>
    </w:p>
    <w:p w14:paraId="7213F4B8" w14:textId="77777777" w:rsidR="00BE6139" w:rsidRPr="00797F04" w:rsidRDefault="00BE6139" w:rsidP="00BE6139">
      <w:pPr>
        <w:spacing w:after="0" w:line="240" w:lineRule="auto"/>
        <w:jc w:val="both"/>
        <w:rPr>
          <w:rFonts w:eastAsia="Times New Roman" w:cstheme="minorHAnsi"/>
          <w:sz w:val="24"/>
          <w:szCs w:val="24"/>
        </w:rPr>
      </w:pPr>
    </w:p>
    <w:p w14:paraId="02A0194E" w14:textId="11C005E5"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Od </w:t>
      </w:r>
      <w:r w:rsidR="004803C5" w:rsidRPr="00797F04">
        <w:rPr>
          <w:rFonts w:eastAsia="Times New Roman" w:cstheme="minorHAnsi"/>
          <w:sz w:val="24"/>
          <w:szCs w:val="24"/>
        </w:rPr>
        <w:t>3.624,2</w:t>
      </w:r>
      <w:r w:rsidR="005C4CCA" w:rsidRPr="00797F04">
        <w:rPr>
          <w:rFonts w:eastAsia="Times New Roman" w:cstheme="minorHAnsi"/>
          <w:sz w:val="24"/>
          <w:szCs w:val="24"/>
        </w:rPr>
        <w:t>0</w:t>
      </w:r>
      <w:r w:rsidR="004803C5"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prostorov, katerih čiščenje je predmet te pogodbe je v izključni uporabi:</w:t>
      </w:r>
    </w:p>
    <w:p w14:paraId="52F76C86" w14:textId="77777777"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2.645,61m</w:t>
      </w:r>
      <w:r w:rsidRPr="00797F04">
        <w:rPr>
          <w:rFonts w:eastAsia="Times New Roman" w:cstheme="minorHAnsi"/>
          <w:sz w:val="24"/>
          <w:szCs w:val="24"/>
          <w:vertAlign w:val="superscript"/>
        </w:rPr>
        <w:t>2</w:t>
      </w:r>
      <w:r w:rsidRPr="00797F04">
        <w:rPr>
          <w:rFonts w:eastAsia="Times New Roman" w:cstheme="minorHAnsi"/>
          <w:sz w:val="24"/>
          <w:szCs w:val="24"/>
        </w:rPr>
        <w:t xml:space="preserve"> parketne površine,</w:t>
      </w:r>
    </w:p>
    <w:p w14:paraId="790B2A71" w14:textId="650256E9"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9,00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površine z laminatom (pisarni št. </w:t>
      </w:r>
      <w:smartTag w:uri="urn:schemas-microsoft-com:office:smarttags" w:element="metricconverter">
        <w:smartTagPr>
          <w:attr w:name="ProductID" w:val="602 in"/>
        </w:smartTagPr>
        <w:r w:rsidRPr="00797F04">
          <w:rPr>
            <w:rFonts w:eastAsia="Times New Roman" w:cstheme="minorHAnsi"/>
            <w:sz w:val="24"/>
            <w:szCs w:val="24"/>
          </w:rPr>
          <w:t>602 in</w:t>
        </w:r>
      </w:smartTag>
      <w:r w:rsidRPr="00797F04">
        <w:rPr>
          <w:rFonts w:eastAsia="Times New Roman" w:cstheme="minorHAnsi"/>
          <w:sz w:val="24"/>
          <w:szCs w:val="24"/>
        </w:rPr>
        <w:t xml:space="preserve"> 608),</w:t>
      </w:r>
    </w:p>
    <w:p w14:paraId="3C68391F" w14:textId="6236A26F" w:rsidR="00BE6139" w:rsidRPr="00797F04" w:rsidRDefault="00BE6139" w:rsidP="00F748F1">
      <w:pPr>
        <w:widowControl w:val="0"/>
        <w:numPr>
          <w:ilvl w:val="0"/>
          <w:numId w:val="5"/>
        </w:numPr>
        <w:tabs>
          <w:tab w:val="clear" w:pos="720"/>
        </w:tabs>
        <w:autoSpaceDE w:val="0"/>
        <w:autoSpaceDN w:val="0"/>
        <w:adjustRightInd w:val="0"/>
        <w:spacing w:after="0" w:line="288" w:lineRule="auto"/>
        <w:ind w:left="0" w:firstLine="0"/>
        <w:jc w:val="both"/>
        <w:rPr>
          <w:rFonts w:eastAsia="Times New Roman" w:cstheme="minorHAnsi"/>
          <w:sz w:val="24"/>
          <w:szCs w:val="24"/>
        </w:rPr>
      </w:pPr>
      <w:r w:rsidRPr="00797F04">
        <w:rPr>
          <w:rFonts w:eastAsia="Times New Roman" w:cstheme="minorHAnsi"/>
          <w:sz w:val="24"/>
          <w:szCs w:val="24"/>
        </w:rPr>
        <w:t>cca. 145,00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 xml:space="preserve">2 </w:t>
      </w:r>
      <w:r w:rsidRPr="00797F04">
        <w:rPr>
          <w:rFonts w:eastAsia="Times New Roman" w:cstheme="minorHAnsi"/>
          <w:sz w:val="24"/>
          <w:szCs w:val="24"/>
        </w:rPr>
        <w:t xml:space="preserve">keramičnih ploščic (sanitarije od 1. do 9. nadstropja, čajna kuhinja v 8. nadstropju), </w:t>
      </w:r>
    </w:p>
    <w:p w14:paraId="05642EB6" w14:textId="78153F9F"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lastRenderedPageBreak/>
        <w:t>cca. 329,00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betonskih tal (prostor arhiva in prostor za shranjevanje zaseženih predmetov v kleti), </w:t>
      </w:r>
    </w:p>
    <w:p w14:paraId="6F60A46D" w14:textId="3F88A456"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414,70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tapisona (pisarniški prostori in hodnik v 8. nadstropju, hodnik pred sejno sobo v 9. nadstropju), </w:t>
      </w:r>
    </w:p>
    <w:p w14:paraId="6990DF28" w14:textId="6696BAC9"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39,00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linoleja (soba za sprejem strank v 9. nadstropju).</w:t>
      </w:r>
    </w:p>
    <w:p w14:paraId="75CE0195" w14:textId="77777777" w:rsidR="00BE6139" w:rsidRPr="00797F04" w:rsidRDefault="00BE6139" w:rsidP="00BE6139">
      <w:pPr>
        <w:spacing w:after="0" w:line="240" w:lineRule="auto"/>
        <w:jc w:val="both"/>
        <w:rPr>
          <w:rFonts w:eastAsia="Times New Roman" w:cstheme="minorHAnsi"/>
          <w:sz w:val="24"/>
          <w:szCs w:val="24"/>
        </w:rPr>
      </w:pPr>
    </w:p>
    <w:p w14:paraId="7B1F9B39" w14:textId="3E38EF56"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Od </w:t>
      </w:r>
      <w:r w:rsidR="004803C5" w:rsidRPr="00797F04">
        <w:rPr>
          <w:rFonts w:eastAsia="Times New Roman" w:cstheme="minorHAnsi"/>
          <w:sz w:val="24"/>
          <w:szCs w:val="24"/>
        </w:rPr>
        <w:t xml:space="preserve">836,70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prostorov, ki so predmet te pogodbe je v skupni uporabi:</w:t>
      </w:r>
    </w:p>
    <w:p w14:paraId="0692E1B5" w14:textId="2966C4C0"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1,60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keramičnih ploščic (sanitarije v avli),</w:t>
      </w:r>
    </w:p>
    <w:p w14:paraId="4BE983F1" w14:textId="5F4306BF"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348,27</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betonskih tal (toplotna postaja, stopnišče v arhiv, hodnik in pomožni prostor v pritličju, stopnice oz. povezovalni podesti med nadstropji od 1. do 9. nadstropja in strojnica dvigala),</w:t>
      </w:r>
    </w:p>
    <w:p w14:paraId="58778E50" w14:textId="53EDA796"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76,00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tepiha (avla ter stopnišča od 1. do 9. nadstropja), </w:t>
      </w:r>
    </w:p>
    <w:p w14:paraId="7D9B8420" w14:textId="54B58CF6"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74</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marmornih tal (avla),</w:t>
      </w:r>
    </w:p>
    <w:p w14:paraId="0375324C" w14:textId="1AFD3D23" w:rsidR="004803C5" w:rsidRPr="00797F04" w:rsidRDefault="004803C5" w:rsidP="004803C5">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22</w:t>
      </w:r>
      <w:r w:rsidR="00C95EDE" w:rsidRPr="00797F04">
        <w:rPr>
          <w:rFonts w:eastAsia="Times New Roman" w:cstheme="minorHAnsi"/>
          <w:sz w:val="24"/>
          <w:szCs w:val="24"/>
        </w:rPr>
        <w:t>5</w:t>
      </w:r>
      <w:r w:rsidRPr="00797F04">
        <w:rPr>
          <w:rFonts w:eastAsia="Times New Roman" w:cstheme="minorHAnsi"/>
          <w:sz w:val="24"/>
          <w:szCs w:val="24"/>
        </w:rPr>
        <w:t>,00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pralnih plošč (terasa v 9. nadstropju), </w:t>
      </w:r>
    </w:p>
    <w:p w14:paraId="17E9E7FA" w14:textId="6B5CB4AA" w:rsidR="004803C5" w:rsidRPr="00797F04" w:rsidRDefault="004803C5" w:rsidP="004803C5">
      <w:pPr>
        <w:spacing w:after="0" w:line="240" w:lineRule="auto"/>
        <w:ind w:left="360"/>
        <w:jc w:val="both"/>
        <w:rPr>
          <w:rFonts w:eastAsia="Times New Roman" w:cstheme="minorHAnsi"/>
          <w:sz w:val="24"/>
          <w:szCs w:val="24"/>
        </w:rPr>
      </w:pPr>
      <w:r w:rsidRPr="00797F04">
        <w:rPr>
          <w:rFonts w:eastAsia="Times New Roman" w:cstheme="minorHAnsi"/>
          <w:sz w:val="24"/>
          <w:szCs w:val="24"/>
        </w:rPr>
        <w:t>in</w:t>
      </w:r>
    </w:p>
    <w:p w14:paraId="5228C37F" w14:textId="1652B927" w:rsidR="00BE6139" w:rsidRPr="00797F04" w:rsidRDefault="00BE6139" w:rsidP="00BE6139">
      <w:pPr>
        <w:numPr>
          <w:ilvl w:val="0"/>
          <w:numId w:val="5"/>
        </w:numPr>
        <w:spacing w:after="0" w:line="240" w:lineRule="auto"/>
        <w:jc w:val="both"/>
        <w:rPr>
          <w:rFonts w:eastAsia="Times New Roman" w:cstheme="minorHAnsi"/>
          <w:sz w:val="24"/>
          <w:szCs w:val="24"/>
        </w:rPr>
      </w:pPr>
      <w:r w:rsidRPr="00797F04">
        <w:rPr>
          <w:rFonts w:eastAsia="Times New Roman" w:cstheme="minorHAnsi"/>
          <w:sz w:val="24"/>
          <w:szCs w:val="24"/>
        </w:rPr>
        <w:t>cca. 171,00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asfalta (153,00m</w:t>
      </w:r>
      <w:r w:rsidRPr="00797F04">
        <w:rPr>
          <w:rFonts w:eastAsia="Times New Roman" w:cstheme="minorHAnsi"/>
          <w:sz w:val="24"/>
          <w:szCs w:val="24"/>
          <w:vertAlign w:val="superscript"/>
        </w:rPr>
        <w:t>2</w:t>
      </w:r>
      <w:r w:rsidRPr="00797F04">
        <w:rPr>
          <w:rFonts w:eastAsia="Times New Roman" w:cstheme="minorHAnsi"/>
          <w:sz w:val="24"/>
          <w:szCs w:val="24"/>
        </w:rPr>
        <w:t xml:space="preserve"> notranjega dvorišča in 18,00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zunanjega dvorišča)</w:t>
      </w:r>
      <w:r w:rsidR="004803C5" w:rsidRPr="00797F04">
        <w:rPr>
          <w:rFonts w:eastAsia="Times New Roman" w:cstheme="minorHAnsi"/>
          <w:sz w:val="24"/>
          <w:szCs w:val="24"/>
        </w:rPr>
        <w:t>.</w:t>
      </w:r>
    </w:p>
    <w:p w14:paraId="4C18F2F8" w14:textId="77777777" w:rsidR="00BE6139" w:rsidRPr="00797F04" w:rsidRDefault="00BE6139" w:rsidP="00BE6139">
      <w:pPr>
        <w:spacing w:after="0" w:line="240" w:lineRule="auto"/>
        <w:jc w:val="both"/>
        <w:rPr>
          <w:rFonts w:eastAsia="Times New Roman" w:cstheme="minorHAnsi"/>
          <w:sz w:val="24"/>
          <w:szCs w:val="24"/>
        </w:rPr>
      </w:pPr>
    </w:p>
    <w:p w14:paraId="742DF4AD" w14:textId="1EECBDA2"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V poslovni zgradbi, ki je predmet te pogodbe</w:t>
      </w:r>
      <w:r w:rsidR="00A512F9" w:rsidRPr="00797F04">
        <w:rPr>
          <w:rFonts w:eastAsia="Times New Roman" w:cstheme="minorHAnsi"/>
          <w:sz w:val="24"/>
          <w:szCs w:val="24"/>
        </w:rPr>
        <w:t>,</w:t>
      </w:r>
      <w:r w:rsidRPr="00797F04">
        <w:rPr>
          <w:rFonts w:eastAsia="Times New Roman" w:cstheme="minorHAnsi"/>
          <w:sz w:val="24"/>
          <w:szCs w:val="24"/>
        </w:rPr>
        <w:t xml:space="preserve"> se nahaja cca. 895,00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lamelnih zaves ter cca. 32,00</w:t>
      </w:r>
      <w:r w:rsidR="004803C5"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zaves iz blaga. Naročniki si pridružujejo pravico do spremembe navedenih količin med izvajanjem pogodbe.</w:t>
      </w:r>
    </w:p>
    <w:p w14:paraId="22107B53" w14:textId="77777777" w:rsidR="00BE6139" w:rsidRPr="00797F04" w:rsidRDefault="00BE6139" w:rsidP="00BE6139">
      <w:pPr>
        <w:spacing w:after="0" w:line="240" w:lineRule="auto"/>
        <w:jc w:val="both"/>
        <w:rPr>
          <w:rFonts w:eastAsia="Times New Roman" w:cstheme="minorHAnsi"/>
          <w:sz w:val="24"/>
          <w:szCs w:val="24"/>
        </w:rPr>
      </w:pPr>
    </w:p>
    <w:p w14:paraId="6D57D6F9" w14:textId="77777777" w:rsidR="00BE6139" w:rsidRPr="00797F04"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97F04">
        <w:rPr>
          <w:rFonts w:eastAsia="Times New Roman" w:cstheme="minorHAnsi"/>
          <w:sz w:val="24"/>
          <w:szCs w:val="24"/>
        </w:rPr>
        <w:t xml:space="preserve">člen </w:t>
      </w:r>
    </w:p>
    <w:p w14:paraId="5DDEF4A8" w14:textId="77777777" w:rsidR="00BE6139" w:rsidRPr="00797F04" w:rsidRDefault="00BE6139" w:rsidP="00BE6139">
      <w:pPr>
        <w:widowControl w:val="0"/>
        <w:autoSpaceDE w:val="0"/>
        <w:autoSpaceDN w:val="0"/>
        <w:adjustRightInd w:val="0"/>
        <w:spacing w:after="0" w:line="324" w:lineRule="exact"/>
        <w:jc w:val="both"/>
        <w:rPr>
          <w:rFonts w:eastAsia="Times New Roman" w:cstheme="minorHAnsi"/>
          <w:sz w:val="24"/>
          <w:szCs w:val="24"/>
        </w:rPr>
      </w:pPr>
    </w:p>
    <w:p w14:paraId="4D5CC7F1" w14:textId="58B085C2"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Redno čiščenje se izvaja v vhodni avli, arhivu in obeh dvigalih, zunanjem in notranjem dvorišču, </w:t>
      </w:r>
      <w:r w:rsidR="00813BD3" w:rsidRPr="00797F04">
        <w:rPr>
          <w:rFonts w:cstheme="minorHAnsi"/>
          <w:color w:val="000000" w:themeColor="text1"/>
          <w:sz w:val="24"/>
          <w:szCs w:val="24"/>
        </w:rPr>
        <w:t>v</w:t>
      </w:r>
      <w:r w:rsidR="00813BD3" w:rsidRPr="00797F04">
        <w:rPr>
          <w:rFonts w:eastAsia="Times New Roman" w:cstheme="minorHAnsi"/>
          <w:sz w:val="24"/>
          <w:szCs w:val="24"/>
        </w:rPr>
        <w:t xml:space="preserve"> </w:t>
      </w:r>
      <w:r w:rsidRPr="00797F04">
        <w:rPr>
          <w:rFonts w:eastAsia="Times New Roman" w:cstheme="minorHAnsi"/>
          <w:sz w:val="24"/>
          <w:szCs w:val="24"/>
        </w:rPr>
        <w:t>prostorih od 1. do 9. nadstropja (vsi pisarniški prostori s hodniki, sanitarijami, spremljajočimi prostori, povezovalni hodniki, stopnišče, povezovalni podesti med nadstropji), brez kleti</w:t>
      </w:r>
      <w:r w:rsidR="00ED4D63" w:rsidRPr="00797F04">
        <w:rPr>
          <w:rFonts w:eastAsia="Times New Roman" w:cstheme="minorHAnsi"/>
          <w:sz w:val="24"/>
          <w:szCs w:val="24"/>
        </w:rPr>
        <w:t xml:space="preserve"> za shranjevanje KCD predmetov</w:t>
      </w:r>
      <w:r w:rsidRPr="00797F04">
        <w:rPr>
          <w:rFonts w:eastAsia="Times New Roman" w:cstheme="minorHAnsi"/>
          <w:sz w:val="24"/>
          <w:szCs w:val="24"/>
        </w:rPr>
        <w:t>, toplotne postaje v kleti</w:t>
      </w:r>
      <w:r w:rsidR="00797F04" w:rsidRPr="00797F04">
        <w:rPr>
          <w:rFonts w:eastAsia="Times New Roman" w:cstheme="minorHAnsi"/>
          <w:sz w:val="24"/>
          <w:szCs w:val="24"/>
        </w:rPr>
        <w:t>, terase</w:t>
      </w:r>
      <w:r w:rsidR="00813BD3" w:rsidRPr="00797F04">
        <w:rPr>
          <w:rFonts w:eastAsia="Times New Roman" w:cstheme="minorHAnsi"/>
          <w:sz w:val="24"/>
          <w:szCs w:val="24"/>
        </w:rPr>
        <w:t xml:space="preserve"> in</w:t>
      </w:r>
      <w:r w:rsidRPr="00797F04">
        <w:rPr>
          <w:rFonts w:eastAsia="Times New Roman" w:cstheme="minorHAnsi"/>
          <w:sz w:val="24"/>
          <w:szCs w:val="24"/>
        </w:rPr>
        <w:t xml:space="preserve"> strojnice</w:t>
      </w:r>
      <w:r w:rsidR="00813BD3" w:rsidRPr="00797F04">
        <w:rPr>
          <w:rFonts w:eastAsia="Times New Roman" w:cstheme="minorHAnsi"/>
          <w:sz w:val="24"/>
          <w:szCs w:val="24"/>
        </w:rPr>
        <w:t>,</w:t>
      </w:r>
      <w:r w:rsidRPr="00797F04">
        <w:rPr>
          <w:rFonts w:eastAsia="Times New Roman" w:cstheme="minorHAnsi"/>
          <w:sz w:val="24"/>
          <w:szCs w:val="24"/>
        </w:rPr>
        <w:t xml:space="preserve"> v skupni izmeri </w:t>
      </w:r>
      <w:r w:rsidR="005C4CCA" w:rsidRPr="00797F04">
        <w:rPr>
          <w:rFonts w:eastAsia="Times New Roman" w:cstheme="minorHAnsi"/>
          <w:sz w:val="24"/>
          <w:szCs w:val="24"/>
        </w:rPr>
        <w:t>4.070,00</w:t>
      </w:r>
      <w:r w:rsidR="004803C5" w:rsidRPr="00797F04">
        <w:rPr>
          <w:rFonts w:eastAsia="Times New Roman" w:cstheme="minorHAnsi"/>
          <w:sz w:val="24"/>
          <w:szCs w:val="24"/>
        </w:rPr>
        <w:t xml:space="preserve"> </w:t>
      </w:r>
      <w:r w:rsidRPr="00797F04">
        <w:rPr>
          <w:rFonts w:eastAsia="Times New Roman" w:cstheme="minorHAnsi"/>
          <w:sz w:val="24"/>
          <w:szCs w:val="24"/>
        </w:rPr>
        <w:t>m2.</w:t>
      </w:r>
    </w:p>
    <w:p w14:paraId="7B6F4C80" w14:textId="77777777" w:rsidR="00BE6139" w:rsidRPr="00797F04" w:rsidRDefault="00BE6139" w:rsidP="00BE6139">
      <w:pPr>
        <w:spacing w:after="0" w:line="240" w:lineRule="auto"/>
        <w:jc w:val="both"/>
        <w:rPr>
          <w:rFonts w:eastAsia="Times New Roman" w:cstheme="minorHAnsi"/>
          <w:sz w:val="24"/>
          <w:szCs w:val="24"/>
        </w:rPr>
      </w:pPr>
    </w:p>
    <w:p w14:paraId="77D6D68A" w14:textId="77777777" w:rsidR="00BE6139" w:rsidRPr="00797F04" w:rsidRDefault="00BE6139" w:rsidP="00BE6139">
      <w:pPr>
        <w:spacing w:after="120" w:line="240" w:lineRule="auto"/>
        <w:jc w:val="both"/>
        <w:rPr>
          <w:rFonts w:eastAsia="Times New Roman" w:cstheme="minorHAnsi"/>
          <w:sz w:val="24"/>
          <w:szCs w:val="24"/>
        </w:rPr>
      </w:pPr>
      <w:r w:rsidRPr="00797F04">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797F04">
        <w:rPr>
          <w:rFonts w:eastAsia="Times New Roman" w:cstheme="minorHAnsi"/>
          <w:sz w:val="24"/>
          <w:szCs w:val="24"/>
          <w:vertAlign w:val="superscript"/>
        </w:rPr>
        <w:t>2</w:t>
      </w:r>
      <w:r w:rsidRPr="00797F04">
        <w:rPr>
          <w:rFonts w:eastAsia="Times New Roman" w:cstheme="minorHAnsi"/>
          <w:sz w:val="24"/>
          <w:szCs w:val="24"/>
        </w:rPr>
        <w:t xml:space="preserve"> ne sme spremeniti. </w:t>
      </w:r>
    </w:p>
    <w:p w14:paraId="07F158B5" w14:textId="77777777" w:rsidR="00BE6139" w:rsidRPr="00797F04" w:rsidRDefault="00BE6139" w:rsidP="00BE6139">
      <w:pPr>
        <w:tabs>
          <w:tab w:val="left" w:pos="360"/>
        </w:tabs>
        <w:spacing w:after="0" w:line="240" w:lineRule="auto"/>
        <w:jc w:val="both"/>
        <w:rPr>
          <w:rFonts w:eastAsia="Times New Roman" w:cstheme="minorHAnsi"/>
          <w:sz w:val="24"/>
          <w:szCs w:val="24"/>
        </w:rPr>
      </w:pPr>
      <w:r w:rsidRPr="00797F04">
        <w:rPr>
          <w:rFonts w:eastAsia="Times New Roman" w:cstheme="minorHAnsi"/>
          <w:sz w:val="24"/>
          <w:szCs w:val="24"/>
        </w:rPr>
        <w:t>Izvajalec se zavezuje, da bo za naročnika opravljal storitve čiščenja v skladu z zahtevami razpisne dokumentacije in ponudb</w:t>
      </w:r>
      <w:r w:rsidR="00EA2EC9" w:rsidRPr="00797F04">
        <w:rPr>
          <w:rFonts w:eastAsia="Times New Roman" w:cstheme="minorHAnsi"/>
          <w:sz w:val="24"/>
          <w:szCs w:val="24"/>
        </w:rPr>
        <w:t>enim predračunom</w:t>
      </w:r>
      <w:r w:rsidRPr="00797F04">
        <w:rPr>
          <w:rFonts w:eastAsia="Times New Roman" w:cstheme="minorHAnsi"/>
          <w:sz w:val="24"/>
          <w:szCs w:val="24"/>
        </w:rPr>
        <w:t xml:space="preserve"> št.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 xml:space="preserve"> z dne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w:t>
      </w:r>
    </w:p>
    <w:p w14:paraId="50E4D2DF" w14:textId="77777777" w:rsidR="00BE6139" w:rsidRPr="00797F04" w:rsidRDefault="00BE6139" w:rsidP="00BE6139">
      <w:pPr>
        <w:tabs>
          <w:tab w:val="left" w:pos="360"/>
        </w:tabs>
        <w:spacing w:after="0" w:line="240" w:lineRule="auto"/>
        <w:jc w:val="both"/>
        <w:rPr>
          <w:rFonts w:eastAsia="Times New Roman" w:cstheme="minorHAnsi"/>
          <w:sz w:val="24"/>
          <w:szCs w:val="24"/>
        </w:rPr>
      </w:pPr>
    </w:p>
    <w:p w14:paraId="757A9AE9"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Redno čiščenje zajema dnevno, tedensko in mesečno čiščenje.</w:t>
      </w:r>
    </w:p>
    <w:p w14:paraId="7B95DE0B" w14:textId="77777777" w:rsidR="00BE6139" w:rsidRPr="00797F04" w:rsidRDefault="00BE6139" w:rsidP="00BE6139">
      <w:pPr>
        <w:tabs>
          <w:tab w:val="left" w:pos="360"/>
        </w:tabs>
        <w:spacing w:after="0" w:line="240" w:lineRule="auto"/>
        <w:jc w:val="both"/>
        <w:rPr>
          <w:rFonts w:eastAsia="Times New Roman" w:cstheme="minorHAnsi"/>
          <w:sz w:val="24"/>
          <w:szCs w:val="24"/>
        </w:rPr>
      </w:pPr>
    </w:p>
    <w:p w14:paraId="3F744083" w14:textId="77777777" w:rsidR="00BE6139" w:rsidRPr="00797F04" w:rsidRDefault="00BE6139" w:rsidP="00BE6139">
      <w:pPr>
        <w:spacing w:after="0" w:line="240" w:lineRule="auto"/>
        <w:jc w:val="both"/>
        <w:rPr>
          <w:rFonts w:eastAsia="Times New Roman" w:cstheme="minorHAnsi"/>
          <w:b/>
          <w:sz w:val="24"/>
          <w:szCs w:val="24"/>
        </w:rPr>
      </w:pPr>
      <w:r w:rsidRPr="00797F04">
        <w:rPr>
          <w:rFonts w:eastAsia="Times New Roman" w:cstheme="minorHAnsi"/>
          <w:b/>
          <w:sz w:val="24"/>
          <w:szCs w:val="24"/>
        </w:rPr>
        <w:t xml:space="preserve">Dnevno čiščenje </w:t>
      </w:r>
      <w:r w:rsidRPr="00797F04">
        <w:rPr>
          <w:rFonts w:eastAsia="Times New Roman" w:cstheme="minorHAnsi"/>
          <w:sz w:val="24"/>
          <w:szCs w:val="24"/>
        </w:rPr>
        <w:t>obsega:</w:t>
      </w:r>
    </w:p>
    <w:p w14:paraId="69DBA672"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brisanje delovnih površin, miz in drugega pohištva,</w:t>
      </w:r>
    </w:p>
    <w:p w14:paraId="2A8D60D8"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brisanje kljuk in prstnih odtisov na vratih,</w:t>
      </w:r>
    </w:p>
    <w:p w14:paraId="0CC91ADC"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izpraznitev košev za odpadke in odnašanje odpadkov v zabojnike ali podzemne zbiralnice za ločeno zbiranje odpadkov,</w:t>
      </w:r>
    </w:p>
    <w:p w14:paraId="1A181BFA"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sesanje tekstilnih talnih oblog ter vlažno oziroma mokro umivanje tal iz trdih oblog (PVC, keramika, parket idr.),</w:t>
      </w:r>
    </w:p>
    <w:p w14:paraId="29F6062F"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brisanje steklenih površin na izpostavljenih delih,</w:t>
      </w:r>
    </w:p>
    <w:p w14:paraId="5E581409"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lastRenderedPageBreak/>
        <w:t>odstranjevanje močnih madežev na talnih oblogah in pohištvu, ki nastanejo tekom dneva,</w:t>
      </w:r>
    </w:p>
    <w:p w14:paraId="74058ABD"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13A85CF7"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 xml:space="preserve">nameščanje toaletnega papirja (najmanj 2-slojni toaletni papir/lističi za nameščene podajalnike), </w:t>
      </w:r>
    </w:p>
    <w:p w14:paraId="63BC3D57" w14:textId="147EED85" w:rsidR="009E5755" w:rsidRPr="00797F04" w:rsidRDefault="009E5755" w:rsidP="009E5755">
      <w:pPr>
        <w:pStyle w:val="Odstavekseznama"/>
        <w:numPr>
          <w:ilvl w:val="0"/>
          <w:numId w:val="14"/>
        </w:numPr>
        <w:ind w:right="-1"/>
        <w:rPr>
          <w:rFonts w:ascii="Calibri" w:hAnsi="Calibri" w:cs="Calibri"/>
          <w:color w:val="000000" w:themeColor="text1"/>
          <w:szCs w:val="24"/>
        </w:rPr>
      </w:pPr>
      <w:bookmarkStart w:id="4" w:name="_Hlk220523249"/>
      <w:r w:rsidRPr="00797F04">
        <w:rPr>
          <w:rFonts w:ascii="Calibri" w:hAnsi="Calibri" w:cs="Calibri"/>
          <w:color w:val="000000" w:themeColor="text1"/>
          <w:szCs w:val="24"/>
        </w:rPr>
        <w:t>kontrola stanja osvežilcev zraka za sanitarne prostore ter njihovo nameščanje oz. zamenjava</w:t>
      </w:r>
      <w:r w:rsidR="006535EA" w:rsidRPr="00797F04">
        <w:rPr>
          <w:rFonts w:ascii="Calibri" w:hAnsi="Calibri" w:cs="Calibri"/>
          <w:color w:val="000000" w:themeColor="text1"/>
          <w:szCs w:val="24"/>
        </w:rPr>
        <w:t>,</w:t>
      </w:r>
    </w:p>
    <w:p w14:paraId="478A25C5" w14:textId="1B0DDD11" w:rsidR="009E5755" w:rsidRPr="00797F04" w:rsidRDefault="00B21B7F" w:rsidP="009E5755">
      <w:pPr>
        <w:pStyle w:val="Odstavekseznama"/>
        <w:numPr>
          <w:ilvl w:val="0"/>
          <w:numId w:val="14"/>
        </w:numPr>
        <w:ind w:right="-1"/>
        <w:rPr>
          <w:rFonts w:ascii="Calibri" w:hAnsi="Calibri" w:cs="Calibri"/>
          <w:color w:val="000000" w:themeColor="text1"/>
          <w:szCs w:val="24"/>
        </w:rPr>
      </w:pPr>
      <w:r w:rsidRPr="00797F04">
        <w:rPr>
          <w:rFonts w:ascii="Calibri" w:hAnsi="Calibri" w:cs="Calibri"/>
          <w:color w:val="000000" w:themeColor="text1"/>
          <w:szCs w:val="24"/>
        </w:rPr>
        <w:t xml:space="preserve">kontrola, nameščanje in menjava </w:t>
      </w:r>
      <w:r w:rsidR="009E5755" w:rsidRPr="00797F04">
        <w:rPr>
          <w:rFonts w:ascii="Calibri" w:hAnsi="Calibri" w:cs="Calibri"/>
          <w:color w:val="000000" w:themeColor="text1"/>
          <w:szCs w:val="24"/>
        </w:rPr>
        <w:t>higienskih osvežilcev za WC školjke in pisoarje</w:t>
      </w:r>
      <w:r w:rsidR="006535EA" w:rsidRPr="00797F04">
        <w:rPr>
          <w:rFonts w:ascii="Calibri" w:hAnsi="Calibri" w:cs="Calibri"/>
          <w:color w:val="000000" w:themeColor="text1"/>
          <w:szCs w:val="24"/>
        </w:rPr>
        <w:t>,</w:t>
      </w:r>
    </w:p>
    <w:bookmarkEnd w:id="4"/>
    <w:p w14:paraId="3D031D36"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 xml:space="preserve">nameščanje papirnatih brisač (2-slojne zloženke za nameščene podajalnike), </w:t>
      </w:r>
    </w:p>
    <w:p w14:paraId="3B848446"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doziranje tekočega mila za umivanje rok,</w:t>
      </w:r>
    </w:p>
    <w:p w14:paraId="65D33B3B"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pometanje avle, hodnikov in notranjega dvorišča,</w:t>
      </w:r>
    </w:p>
    <w:p w14:paraId="73944369"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pometanje in odstranjevanje smeti pred vhodom v objekt,</w:t>
      </w:r>
    </w:p>
    <w:p w14:paraId="19EB1273"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talno čiščenje dvigal, čiščenje in odstranjevanje madežev z vrat, sten in tipkovnic dvigal,</w:t>
      </w:r>
    </w:p>
    <w:p w14:paraId="6A2F90A1"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 xml:space="preserve">praznjenje in čiščenje pepelnikov ter košev (tudi zunanjih), </w:t>
      </w:r>
    </w:p>
    <w:p w14:paraId="3DCC5BF0"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nameščanje vseh PVC vrečk za smeti v koše za odpadke,</w:t>
      </w:r>
    </w:p>
    <w:p w14:paraId="63EFCBCB" w14:textId="77777777"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nameščanje PVC vrečk za damske vložke,</w:t>
      </w:r>
    </w:p>
    <w:p w14:paraId="016A2123" w14:textId="10813192" w:rsidR="00BE6139" w:rsidRPr="00797F04"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97F04">
        <w:rPr>
          <w:rFonts w:eastAsia="Times New Roman" w:cstheme="minorHAnsi"/>
          <w:sz w:val="24"/>
          <w:szCs w:val="24"/>
        </w:rPr>
        <w:t>nameščanje vrečk za odpadke v koše za ločeno zbiranje odpadkov (</w:t>
      </w:r>
      <w:r w:rsidRPr="00797F04">
        <w:rPr>
          <w:rFonts w:eastAsia="Times New Roman" w:cstheme="minorHAnsi"/>
          <w:bCs/>
          <w:sz w:val="24"/>
          <w:szCs w:val="24"/>
        </w:rPr>
        <w:t>naročnik ločeno zbira odpadke, izvajalec zagotavlja za biološke odpadke tudi biološko razgradljive vrečke</w:t>
      </w:r>
      <w:r w:rsidRPr="00797F04">
        <w:rPr>
          <w:rFonts w:eastAsia="Times New Roman" w:cstheme="minorHAnsi"/>
          <w:sz w:val="24"/>
          <w:szCs w:val="24"/>
        </w:rPr>
        <w:t>)</w:t>
      </w:r>
      <w:r w:rsidR="00AD6C85" w:rsidRPr="00797F04">
        <w:rPr>
          <w:rFonts w:eastAsia="Times New Roman" w:cstheme="minorHAnsi"/>
          <w:sz w:val="24"/>
          <w:szCs w:val="24"/>
        </w:rPr>
        <w:t>,</w:t>
      </w:r>
    </w:p>
    <w:p w14:paraId="47576184" w14:textId="67A85CC7" w:rsidR="00AD6C85" w:rsidRPr="00797F04" w:rsidRDefault="00AD6C85" w:rsidP="00AD6C85">
      <w:pPr>
        <w:pStyle w:val="Odstavekseznama"/>
        <w:numPr>
          <w:ilvl w:val="0"/>
          <w:numId w:val="14"/>
        </w:numPr>
        <w:ind w:right="-1"/>
        <w:rPr>
          <w:rFonts w:asciiTheme="minorHAnsi" w:hAnsiTheme="minorHAnsi" w:cstheme="minorHAnsi"/>
          <w:szCs w:val="24"/>
        </w:rPr>
      </w:pPr>
      <w:r w:rsidRPr="00797F04">
        <w:rPr>
          <w:rFonts w:asciiTheme="minorHAnsi" w:hAnsiTheme="minorHAnsi" w:cstheme="minorHAnsi"/>
          <w:szCs w:val="24"/>
        </w:rPr>
        <w:t>pomivanje posode v prostorih urada v 4. nadstropju.</w:t>
      </w:r>
    </w:p>
    <w:p w14:paraId="5F85EEE4" w14:textId="77777777" w:rsidR="00BE6139" w:rsidRPr="00797F04" w:rsidRDefault="00BE6139" w:rsidP="00BE6139">
      <w:pPr>
        <w:spacing w:after="0" w:line="240" w:lineRule="auto"/>
        <w:jc w:val="both"/>
        <w:rPr>
          <w:rFonts w:eastAsia="Times New Roman" w:cstheme="minorHAnsi"/>
          <w:sz w:val="24"/>
          <w:szCs w:val="24"/>
        </w:rPr>
      </w:pPr>
    </w:p>
    <w:p w14:paraId="302A7CF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6909EB3F" w14:textId="77777777" w:rsidR="00BE6139" w:rsidRPr="00797F04" w:rsidRDefault="00BE6139" w:rsidP="00BE6139">
      <w:pPr>
        <w:spacing w:after="0" w:line="240" w:lineRule="auto"/>
        <w:jc w:val="both"/>
        <w:rPr>
          <w:rFonts w:eastAsia="Times New Roman" w:cstheme="minorHAnsi"/>
          <w:sz w:val="24"/>
          <w:szCs w:val="24"/>
        </w:rPr>
      </w:pPr>
    </w:p>
    <w:p w14:paraId="3C92BAF6" w14:textId="77777777" w:rsidR="00BE6139" w:rsidRPr="00797F04" w:rsidRDefault="00BE6139" w:rsidP="00BE6139">
      <w:pPr>
        <w:spacing w:after="0" w:line="240" w:lineRule="auto"/>
        <w:jc w:val="both"/>
        <w:rPr>
          <w:rFonts w:eastAsia="Times New Roman" w:cstheme="minorHAnsi"/>
          <w:b/>
          <w:sz w:val="24"/>
          <w:szCs w:val="24"/>
        </w:rPr>
      </w:pPr>
      <w:r w:rsidRPr="00797F04">
        <w:rPr>
          <w:rFonts w:eastAsia="Times New Roman" w:cstheme="minorHAnsi"/>
          <w:b/>
          <w:sz w:val="24"/>
          <w:szCs w:val="24"/>
        </w:rPr>
        <w:t>Tedensko čiščenje</w:t>
      </w:r>
      <w:r w:rsidRPr="00797F04">
        <w:rPr>
          <w:rFonts w:eastAsia="Times New Roman" w:cstheme="minorHAnsi"/>
          <w:sz w:val="24"/>
          <w:szCs w:val="24"/>
        </w:rPr>
        <w:t xml:space="preserve"> obsega:</w:t>
      </w:r>
    </w:p>
    <w:p w14:paraId="641B387F"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temeljito čiščenje prostih delovnih površin, miz, stolov, klopi in garderobnih stojal,</w:t>
      </w:r>
    </w:p>
    <w:p w14:paraId="035344C5"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vlažno brisanje avle, hodnikov in stopnišč,</w:t>
      </w:r>
    </w:p>
    <w:p w14:paraId="2C81EADF"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brisanje notranjih okenskih polic ter polic na balkonih,</w:t>
      </w:r>
    </w:p>
    <w:p w14:paraId="0F1C346D"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odstranjevanje pajčevin,</w:t>
      </w:r>
    </w:p>
    <w:p w14:paraId="4813E1AF"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temeljito čiščenje vrat,</w:t>
      </w:r>
    </w:p>
    <w:p w14:paraId="3DC5D73B"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 xml:space="preserve">brisanje avtomatov za pijačo (dispenzerji vode, kavomati, ipd.) v 2., </w:t>
      </w:r>
      <w:smartTag w:uri="urn:schemas-microsoft-com:office:smarttags" w:element="metricconverter">
        <w:smartTagPr>
          <w:attr w:name="ProductID" w:val="4. in"/>
        </w:smartTagPr>
        <w:r w:rsidRPr="00797F04">
          <w:rPr>
            <w:rFonts w:eastAsia="Times New Roman" w:cstheme="minorHAnsi"/>
            <w:sz w:val="24"/>
            <w:szCs w:val="24"/>
          </w:rPr>
          <w:t>4. in</w:t>
        </w:r>
      </w:smartTag>
      <w:r w:rsidRPr="00797F04">
        <w:rPr>
          <w:rFonts w:eastAsia="Times New Roman" w:cstheme="minorHAnsi"/>
          <w:sz w:val="24"/>
          <w:szCs w:val="24"/>
        </w:rPr>
        <w:t xml:space="preserve"> 6. nadstropju,</w:t>
      </w:r>
    </w:p>
    <w:p w14:paraId="69DED869"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čiščenje vrat,</w:t>
      </w:r>
    </w:p>
    <w:p w14:paraId="25211627"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sesanje tekstilnih predpražnikov,</w:t>
      </w:r>
    </w:p>
    <w:p w14:paraId="015BA020" w14:textId="77777777" w:rsidR="00BE6139" w:rsidRPr="00797F04" w:rsidRDefault="00BE6139" w:rsidP="00BE6139">
      <w:pPr>
        <w:numPr>
          <w:ilvl w:val="0"/>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pometanje zunanjega dvorišča.</w:t>
      </w:r>
    </w:p>
    <w:p w14:paraId="331AA9D1" w14:textId="77777777" w:rsidR="00BE6139" w:rsidRPr="00797F04" w:rsidRDefault="00BE6139" w:rsidP="00BE6139">
      <w:pPr>
        <w:spacing w:after="0" w:line="240" w:lineRule="auto"/>
        <w:jc w:val="both"/>
        <w:rPr>
          <w:rFonts w:eastAsia="Times New Roman" w:cstheme="minorHAnsi"/>
          <w:b/>
          <w:sz w:val="24"/>
          <w:szCs w:val="24"/>
        </w:rPr>
      </w:pPr>
    </w:p>
    <w:p w14:paraId="20F187A0"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b/>
          <w:sz w:val="24"/>
          <w:szCs w:val="24"/>
        </w:rPr>
        <w:t>Mesečno čiščenje o</w:t>
      </w:r>
      <w:r w:rsidRPr="00797F04">
        <w:rPr>
          <w:rFonts w:eastAsia="Times New Roman" w:cstheme="minorHAnsi"/>
          <w:sz w:val="24"/>
          <w:szCs w:val="24"/>
        </w:rPr>
        <w:t>bsega:</w:t>
      </w:r>
    </w:p>
    <w:p w14:paraId="6CECDC27"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 xml:space="preserve">temeljito čiščenje zunanjosti omar, pohištva, polic, vrat, omar, stikal ter zidnih oblog, </w:t>
      </w:r>
    </w:p>
    <w:p w14:paraId="55C6B040"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 xml:space="preserve">pomivanje košev za odpadke, </w:t>
      </w:r>
    </w:p>
    <w:p w14:paraId="42647505"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brisanje zunanjosti grelno hladilnih naprav,</w:t>
      </w:r>
    </w:p>
    <w:p w14:paraId="22EA1EA1"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čiščenje zunanjih vrat,</w:t>
      </w:r>
    </w:p>
    <w:p w14:paraId="0AA5C9DA"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 xml:space="preserve">čiščenje notranjih in zunanjih napisnih tabel in ograj, </w:t>
      </w:r>
    </w:p>
    <w:p w14:paraId="153D6EFD"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brisanje omaric za hidrant in gasilnih aparatov,</w:t>
      </w:r>
    </w:p>
    <w:p w14:paraId="70D79BA0"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 xml:space="preserve">temeljito čiščenje talnih in stenskih keramičnih ploščic, vključno z WC zračniki, </w:t>
      </w:r>
    </w:p>
    <w:p w14:paraId="1A7A406A" w14:textId="77777777" w:rsidR="00BE6139" w:rsidRPr="00797F04" w:rsidRDefault="00BE6139" w:rsidP="00BE6139">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odstranjevanje vodnega kamna, urinskih usedlin (WC školjke, pisoarji, umivalniki) - temeljito čiščenje sanitarij z dezinfekcijo,</w:t>
      </w:r>
    </w:p>
    <w:p w14:paraId="37EEB2AA" w14:textId="77777777" w:rsidR="009E5755" w:rsidRPr="00797F04" w:rsidRDefault="00BE6139" w:rsidP="009E5755">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lastRenderedPageBreak/>
        <w:t>čiščenje napisnih tabel</w:t>
      </w:r>
      <w:r w:rsidR="009E5755" w:rsidRPr="00797F04">
        <w:rPr>
          <w:rFonts w:eastAsia="Times New Roman" w:cstheme="minorHAnsi"/>
          <w:sz w:val="24"/>
          <w:szCs w:val="24"/>
        </w:rPr>
        <w:t>,</w:t>
      </w:r>
    </w:p>
    <w:p w14:paraId="5F05DC93" w14:textId="734E4D80" w:rsidR="00BE6139" w:rsidRPr="00797F04" w:rsidRDefault="009E5755" w:rsidP="006535EA">
      <w:pPr>
        <w:numPr>
          <w:ilvl w:val="1"/>
          <w:numId w:val="7"/>
        </w:numPr>
        <w:spacing w:after="0" w:line="240" w:lineRule="auto"/>
        <w:ind w:left="720"/>
        <w:jc w:val="both"/>
        <w:rPr>
          <w:rFonts w:eastAsia="Times New Roman" w:cstheme="minorHAnsi"/>
          <w:sz w:val="24"/>
          <w:szCs w:val="24"/>
        </w:rPr>
      </w:pPr>
      <w:r w:rsidRPr="00797F04">
        <w:rPr>
          <w:rFonts w:eastAsia="Times New Roman" w:cstheme="minorHAnsi"/>
          <w:sz w:val="24"/>
          <w:szCs w:val="24"/>
        </w:rPr>
        <w:t>kontrola stanja sanitarnih ščetk za čiščenje WC školjk ter njihova zamenjava v primeru dotrajanosti ali higienske neustreznosti.</w:t>
      </w:r>
    </w:p>
    <w:p w14:paraId="7EEBEAD6" w14:textId="77777777" w:rsidR="00BE6139" w:rsidRPr="00797F04" w:rsidRDefault="00BE6139" w:rsidP="00BE6139">
      <w:pPr>
        <w:spacing w:after="0" w:line="240" w:lineRule="auto"/>
        <w:jc w:val="both"/>
        <w:rPr>
          <w:rFonts w:eastAsia="Times New Roman" w:cstheme="minorHAnsi"/>
          <w:sz w:val="24"/>
          <w:szCs w:val="24"/>
        </w:rPr>
      </w:pPr>
    </w:p>
    <w:p w14:paraId="3B9D021D" w14:textId="02018F2E" w:rsidR="00BE6139" w:rsidRPr="00797F04" w:rsidRDefault="009E5755" w:rsidP="00BE6139">
      <w:pPr>
        <w:spacing w:after="0" w:line="240" w:lineRule="auto"/>
        <w:jc w:val="both"/>
        <w:rPr>
          <w:rFonts w:eastAsia="Times New Roman" w:cstheme="minorHAnsi"/>
          <w:sz w:val="24"/>
          <w:szCs w:val="24"/>
        </w:rPr>
      </w:pPr>
      <w:bookmarkStart w:id="5" w:name="_Hlk220523928"/>
      <w:bookmarkStart w:id="6" w:name="_Hlk220523285"/>
      <w:r w:rsidRPr="00797F04">
        <w:rPr>
          <w:rFonts w:eastAsia="Times New Roman" w:cstheme="minorHAnsi"/>
          <w:b/>
          <w:sz w:val="24"/>
          <w:szCs w:val="24"/>
        </w:rPr>
        <w:t xml:space="preserve">Poletno generalno </w:t>
      </w:r>
      <w:bookmarkEnd w:id="5"/>
      <w:r w:rsidRPr="00797F04">
        <w:rPr>
          <w:rFonts w:eastAsia="Times New Roman" w:cstheme="minorHAnsi"/>
          <w:b/>
          <w:sz w:val="24"/>
          <w:szCs w:val="24"/>
        </w:rPr>
        <w:t xml:space="preserve">čiščenje </w:t>
      </w:r>
      <w:bookmarkEnd w:id="6"/>
      <w:r w:rsidRPr="00797F04">
        <w:rPr>
          <w:rFonts w:eastAsia="Times New Roman" w:cstheme="minorHAnsi"/>
          <w:bCs/>
          <w:sz w:val="24"/>
          <w:szCs w:val="24"/>
        </w:rPr>
        <w:t>se</w:t>
      </w:r>
      <w:r w:rsidRPr="00797F04">
        <w:rPr>
          <w:rFonts w:eastAsia="Times New Roman" w:cstheme="minorHAnsi"/>
          <w:b/>
          <w:sz w:val="24"/>
          <w:szCs w:val="24"/>
        </w:rPr>
        <w:t xml:space="preserve"> </w:t>
      </w:r>
      <w:r w:rsidR="00BE6139" w:rsidRPr="00797F04">
        <w:rPr>
          <w:rFonts w:eastAsia="Times New Roman" w:cstheme="minorHAnsi"/>
          <w:sz w:val="24"/>
          <w:szCs w:val="24"/>
        </w:rPr>
        <w:t>izvaja enkrat letno in obsega:</w:t>
      </w:r>
    </w:p>
    <w:p w14:paraId="1166DB72" w14:textId="77777777"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steklenih površin, vključno s čiščenjem okvirjev in polic (dvostransko), od arhivskih prostorov do pritličja z vhodno avlo ter od 1. do 9. nadstropja,</w:t>
      </w:r>
    </w:p>
    <w:p w14:paraId="31FD4DC7" w14:textId="77777777"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globinsko čiščenje/pranje vseh zaves s snemanjem in nameščanjem oziroma strojnim čiščenjem na lokaciji,</w:t>
      </w:r>
    </w:p>
    <w:p w14:paraId="5D9D88F5" w14:textId="77777777"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terase v 9. nadstropju,</w:t>
      </w:r>
    </w:p>
    <w:p w14:paraId="7F9C0BA5" w14:textId="25CD19A3"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mokro čiščenje tal v kletnih in arhivskih prostorih, toplotni postaji in strojnici, vključno z brisanjem prahu (tudi na arhivskih policah oziroma pohištva v arhivu) - tloris v izmeri cca. 373,00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2077C7AF" w14:textId="79B113E3"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marmorja v pritlični vhodni avli v izmeri cca. 74,00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2E34391A" w14:textId="485D58C2"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parketa od 1. do 9. nadstropja, v skupni izmeri cca. 2.645,61</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247F5A96" w14:textId="4022DC73"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tal iz linoleja v 9. nadstropju, v skupni izmeri cca. 39,00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44C2F28D" w14:textId="146FF6AE"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globinsko čiščenje tekstilnih talnih površin z odstranjevanjem madežev v izmeri cca. 490,70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05DFDEB2" w14:textId="26572EF4"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strojno ribanje keramike v izmeri cca. 146,60</w:t>
      </w:r>
      <w:r w:rsidR="008F5304"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w:t>
      </w:r>
    </w:p>
    <w:p w14:paraId="786F1379" w14:textId="77777777"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globinsko (suho in mokro) čiščenje stolov,</w:t>
      </w:r>
    </w:p>
    <w:p w14:paraId="584B0DBB" w14:textId="77777777" w:rsidR="00BE6139" w:rsidRPr="00797F04" w:rsidRDefault="00BE6139" w:rsidP="00BE6139">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mokro brisanje parapetnih kanalov in rastorjev na svetlobnih telesih.</w:t>
      </w:r>
    </w:p>
    <w:p w14:paraId="525A93AD" w14:textId="77777777" w:rsidR="00BE6139" w:rsidRPr="00797F04" w:rsidRDefault="00BE6139" w:rsidP="00BE6139">
      <w:pPr>
        <w:widowControl w:val="0"/>
        <w:spacing w:after="0" w:line="240" w:lineRule="auto"/>
        <w:jc w:val="both"/>
        <w:rPr>
          <w:rFonts w:eastAsia="Times New Roman" w:cstheme="minorHAnsi"/>
          <w:sz w:val="24"/>
          <w:szCs w:val="24"/>
        </w:rPr>
      </w:pPr>
    </w:p>
    <w:p w14:paraId="77E03E65" w14:textId="3518DCE1" w:rsidR="00BE6139" w:rsidRPr="00797F04" w:rsidRDefault="009E5755" w:rsidP="00BE6139">
      <w:pPr>
        <w:widowControl w:val="0"/>
        <w:spacing w:after="0" w:line="240" w:lineRule="auto"/>
        <w:jc w:val="both"/>
        <w:rPr>
          <w:rFonts w:eastAsia="Times New Roman" w:cstheme="minorHAnsi"/>
          <w:sz w:val="24"/>
          <w:szCs w:val="24"/>
        </w:rPr>
      </w:pPr>
      <w:r w:rsidRPr="00797F04">
        <w:rPr>
          <w:rFonts w:eastAsia="Times New Roman" w:cstheme="minorHAnsi"/>
          <w:sz w:val="24"/>
          <w:szCs w:val="24"/>
        </w:rPr>
        <w:t xml:space="preserve">Poletno generalno </w:t>
      </w:r>
      <w:r w:rsidR="00BE6139" w:rsidRPr="00797F04">
        <w:rPr>
          <w:rFonts w:eastAsia="Times New Roman" w:cstheme="minorHAnsi"/>
          <w:sz w:val="24"/>
          <w:szCs w:val="24"/>
        </w:rPr>
        <w:t xml:space="preserve">čiščenje se opravlja izven delovnega časa naročnikov, in sicer </w:t>
      </w:r>
      <w:bookmarkStart w:id="7" w:name="_Hlk126156301"/>
      <w:bookmarkStart w:id="8" w:name="_Hlk126156658"/>
      <w:r w:rsidR="00BE6139" w:rsidRPr="00797F04">
        <w:rPr>
          <w:rFonts w:eastAsia="Times New Roman" w:cstheme="minorHAnsi"/>
          <w:sz w:val="24"/>
          <w:szCs w:val="24"/>
        </w:rPr>
        <w:t xml:space="preserve">v času </w:t>
      </w:r>
      <w:r w:rsidR="00E37261" w:rsidRPr="00797F04">
        <w:rPr>
          <w:rFonts w:eastAsia="Times New Roman" w:cstheme="minorHAnsi"/>
          <w:sz w:val="24"/>
          <w:szCs w:val="24"/>
        </w:rPr>
        <w:t>poletnega poslovanja sodišč</w:t>
      </w:r>
      <w:bookmarkEnd w:id="7"/>
      <w:r w:rsidR="00E37261" w:rsidRPr="00797F04">
        <w:rPr>
          <w:rFonts w:eastAsia="Times New Roman" w:cstheme="minorHAnsi"/>
          <w:sz w:val="24"/>
          <w:szCs w:val="24"/>
        </w:rPr>
        <w:t>,</w:t>
      </w:r>
      <w:r w:rsidR="00BE6139" w:rsidRPr="00797F04">
        <w:rPr>
          <w:rFonts w:eastAsia="Times New Roman" w:cstheme="minorHAnsi"/>
          <w:sz w:val="24"/>
          <w:szCs w:val="24"/>
        </w:rPr>
        <w:t xml:space="preserve"> </w:t>
      </w:r>
      <w:bookmarkEnd w:id="8"/>
      <w:r w:rsidR="00BE6139" w:rsidRPr="00797F04">
        <w:rPr>
          <w:rFonts w:eastAsia="Times New Roman" w:cstheme="minorHAnsi"/>
          <w:sz w:val="24"/>
          <w:szCs w:val="24"/>
        </w:rPr>
        <w:t xml:space="preserve">od 15. 7. do 15. 8. v tekočem letu, predvidoma ob sobotah in nedeljah, s predhodnim dogovorom z naročniki. </w:t>
      </w:r>
    </w:p>
    <w:p w14:paraId="126D94FC" w14:textId="77777777" w:rsidR="009E5755" w:rsidRPr="00797F04" w:rsidRDefault="009E5755" w:rsidP="00BE6139">
      <w:pPr>
        <w:widowControl w:val="0"/>
        <w:spacing w:after="0" w:line="240" w:lineRule="auto"/>
        <w:jc w:val="both"/>
        <w:rPr>
          <w:rFonts w:eastAsia="Times New Roman" w:cstheme="minorHAnsi"/>
          <w:sz w:val="24"/>
          <w:szCs w:val="24"/>
        </w:rPr>
      </w:pPr>
    </w:p>
    <w:p w14:paraId="643F9B9A" w14:textId="77777777" w:rsidR="009E5755" w:rsidRPr="00797F04" w:rsidRDefault="009E5755" w:rsidP="009E5755">
      <w:pPr>
        <w:rPr>
          <w:rFonts w:ascii="Calibri" w:hAnsi="Calibri" w:cs="Calibri"/>
          <w:color w:val="000000" w:themeColor="text1"/>
          <w:sz w:val="24"/>
          <w:szCs w:val="24"/>
        </w:rPr>
      </w:pPr>
      <w:r w:rsidRPr="00797F04">
        <w:rPr>
          <w:rFonts w:ascii="Calibri" w:hAnsi="Calibri" w:cs="Calibri"/>
          <w:b/>
          <w:color w:val="000000" w:themeColor="text1"/>
          <w:sz w:val="24"/>
          <w:szCs w:val="24"/>
        </w:rPr>
        <w:t>Spomladansko generalno čiščenje</w:t>
      </w:r>
      <w:r w:rsidRPr="00797F04">
        <w:rPr>
          <w:rFonts w:ascii="Calibri" w:hAnsi="Calibri" w:cs="Calibri"/>
          <w:color w:val="000000" w:themeColor="text1"/>
          <w:sz w:val="24"/>
          <w:szCs w:val="24"/>
        </w:rPr>
        <w:t xml:space="preserve"> se izvaja enkrat letno in obsega:</w:t>
      </w:r>
    </w:p>
    <w:p w14:paraId="77415D13" w14:textId="77777777" w:rsidR="009E5755" w:rsidRPr="00797F04" w:rsidRDefault="009E5755" w:rsidP="009E5755">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marmorja v pritlični vhodni avli v izmeri cca. 74,00m2,</w:t>
      </w:r>
    </w:p>
    <w:p w14:paraId="219CA4F4" w14:textId="77777777" w:rsidR="009E5755" w:rsidRPr="00797F04" w:rsidRDefault="009E5755" w:rsidP="009E5755">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parketa od 1. do 9. nadstropja, v skupni izmeri cca. 2.645,61 m2,</w:t>
      </w:r>
    </w:p>
    <w:p w14:paraId="1170F2A5" w14:textId="77777777" w:rsidR="009E5755" w:rsidRPr="00797F04" w:rsidRDefault="009E5755" w:rsidP="009E5755">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čiščenje in zaščitna impregnacija tal iz linoleja v 9. nadstropju, v skupni izmeri cca. 39,00 m2,</w:t>
      </w:r>
    </w:p>
    <w:p w14:paraId="35195ACA" w14:textId="77777777" w:rsidR="009E5755" w:rsidRPr="00797F04" w:rsidRDefault="009E5755" w:rsidP="009E5755">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globinsko čiščenje tekstilnih talnih površin z odstranjevanjem madežev v izmeri cca. 490,70 m2,</w:t>
      </w:r>
    </w:p>
    <w:p w14:paraId="28BCCFBA" w14:textId="549A7163" w:rsidR="009E5755" w:rsidRPr="00797F04" w:rsidRDefault="009E5755" w:rsidP="009E5755">
      <w:pPr>
        <w:numPr>
          <w:ilvl w:val="0"/>
          <w:numId w:val="8"/>
        </w:numPr>
        <w:spacing w:after="0" w:line="240" w:lineRule="auto"/>
        <w:jc w:val="both"/>
        <w:rPr>
          <w:rFonts w:eastAsia="Times New Roman" w:cstheme="minorHAnsi"/>
          <w:sz w:val="24"/>
          <w:szCs w:val="24"/>
        </w:rPr>
      </w:pPr>
      <w:r w:rsidRPr="00797F04">
        <w:rPr>
          <w:rFonts w:eastAsia="Times New Roman" w:cstheme="minorHAnsi"/>
          <w:sz w:val="24"/>
          <w:szCs w:val="24"/>
        </w:rPr>
        <w:t>strojno ribanje keramike v izmeri cca. 146,60 m2.</w:t>
      </w:r>
    </w:p>
    <w:p w14:paraId="6E79CBF6" w14:textId="77777777" w:rsidR="009E5755" w:rsidRPr="00797F04" w:rsidRDefault="009E5755" w:rsidP="009E5755">
      <w:pPr>
        <w:rPr>
          <w:rFonts w:ascii="Calibri" w:hAnsi="Calibri" w:cs="Calibri"/>
          <w:color w:val="000000" w:themeColor="text1"/>
          <w:sz w:val="24"/>
          <w:szCs w:val="24"/>
        </w:rPr>
      </w:pPr>
    </w:p>
    <w:p w14:paraId="5192A1D0" w14:textId="77777777" w:rsidR="009E5755" w:rsidRPr="00797F04" w:rsidRDefault="009E5755" w:rsidP="009E5755">
      <w:pPr>
        <w:widowControl w:val="0"/>
        <w:spacing w:after="0" w:line="240" w:lineRule="auto"/>
        <w:jc w:val="both"/>
        <w:rPr>
          <w:rFonts w:eastAsia="Times New Roman" w:cstheme="minorHAnsi"/>
          <w:sz w:val="24"/>
          <w:szCs w:val="24"/>
        </w:rPr>
      </w:pPr>
      <w:r w:rsidRPr="00797F04">
        <w:rPr>
          <w:rFonts w:eastAsia="Times New Roman" w:cstheme="minorHAnsi"/>
          <w:sz w:val="24"/>
          <w:szCs w:val="24"/>
        </w:rPr>
        <w:t xml:space="preserve">Spomladansko generalno čiščenje se opravlja izven delovnega časa naročnikov, v mesecu marcu v tekočem letu, predvidoma ob sobotah in nedeljah, s predhodnim dogovorom z naročniki. </w:t>
      </w:r>
    </w:p>
    <w:p w14:paraId="46B2EBD3" w14:textId="77777777" w:rsidR="009E5755" w:rsidRPr="00797F04" w:rsidRDefault="009E5755" w:rsidP="00BE6139">
      <w:pPr>
        <w:widowControl w:val="0"/>
        <w:spacing w:after="0" w:line="240" w:lineRule="auto"/>
        <w:jc w:val="both"/>
        <w:rPr>
          <w:rFonts w:eastAsia="Times New Roman" w:cstheme="minorHAnsi"/>
          <w:sz w:val="24"/>
          <w:szCs w:val="24"/>
        </w:rPr>
      </w:pPr>
    </w:p>
    <w:p w14:paraId="00678D1A" w14:textId="77777777" w:rsidR="009E5755" w:rsidRPr="00797F04" w:rsidRDefault="009E5755" w:rsidP="00BE6139">
      <w:pPr>
        <w:widowControl w:val="0"/>
        <w:spacing w:after="0" w:line="240" w:lineRule="auto"/>
        <w:jc w:val="both"/>
        <w:rPr>
          <w:rFonts w:eastAsia="Times New Roman" w:cstheme="minorHAnsi"/>
          <w:sz w:val="24"/>
          <w:szCs w:val="24"/>
        </w:rPr>
      </w:pPr>
    </w:p>
    <w:p w14:paraId="70C68DC4" w14:textId="77777777" w:rsidR="00BE6139" w:rsidRPr="00797F04" w:rsidRDefault="00BE6139" w:rsidP="00BE6139">
      <w:pPr>
        <w:widowControl w:val="0"/>
        <w:spacing w:after="0" w:line="240" w:lineRule="auto"/>
        <w:jc w:val="both"/>
        <w:rPr>
          <w:rFonts w:eastAsia="Times New Roman" w:cstheme="minorHAnsi"/>
          <w:sz w:val="24"/>
          <w:szCs w:val="24"/>
        </w:rPr>
      </w:pPr>
    </w:p>
    <w:p w14:paraId="0C3999C2" w14:textId="77777777" w:rsidR="00BE6139" w:rsidRPr="00797F04" w:rsidRDefault="00BE6139" w:rsidP="00BE6139">
      <w:pPr>
        <w:widowControl w:val="0"/>
        <w:numPr>
          <w:ilvl w:val="0"/>
          <w:numId w:val="1"/>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člen</w:t>
      </w:r>
    </w:p>
    <w:p w14:paraId="18CC5D34" w14:textId="77777777" w:rsidR="00BE6139" w:rsidRPr="00797F04" w:rsidRDefault="00BE6139" w:rsidP="00BE6139">
      <w:pPr>
        <w:spacing w:after="0" w:line="240" w:lineRule="auto"/>
        <w:jc w:val="both"/>
        <w:rPr>
          <w:rFonts w:eastAsia="Times New Roman" w:cstheme="minorHAnsi"/>
          <w:sz w:val="24"/>
          <w:szCs w:val="24"/>
        </w:rPr>
      </w:pPr>
      <w:bookmarkStart w:id="9" w:name="OLE_LINK14"/>
      <w:bookmarkStart w:id="10" w:name="OLE_LINK15"/>
    </w:p>
    <w:p w14:paraId="7320506E"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bCs/>
          <w:sz w:val="24"/>
          <w:szCs w:val="24"/>
        </w:rPr>
      </w:pPr>
      <w:r w:rsidRPr="00797F04">
        <w:rPr>
          <w:rFonts w:eastAsia="Times New Roman" w:cstheme="minorHAnsi"/>
          <w:sz w:val="24"/>
          <w:szCs w:val="24"/>
        </w:rPr>
        <w:lastRenderedPageBreak/>
        <w:t xml:space="preserve">Dela se bodo izvajala na </w:t>
      </w:r>
      <w:r w:rsidRPr="00797F04">
        <w:rPr>
          <w:rFonts w:eastAsia="Times New Roman" w:cstheme="minorHAnsi"/>
          <w:bCs/>
          <w:sz w:val="24"/>
          <w:szCs w:val="24"/>
        </w:rPr>
        <w:t>Slovenski cesti 41 v Ljubljani</w:t>
      </w:r>
      <w:r w:rsidRPr="00797F04">
        <w:rPr>
          <w:rFonts w:eastAsia="Times New Roman" w:cstheme="minorHAnsi"/>
          <w:sz w:val="24"/>
          <w:szCs w:val="24"/>
          <w:lang w:eastAsia="sl-SI"/>
        </w:rPr>
        <w:t xml:space="preserve"> v prostorih </w:t>
      </w:r>
      <w:r w:rsidRPr="00797F04">
        <w:rPr>
          <w:rFonts w:eastAsia="Times New Roman" w:cstheme="minorHAnsi"/>
          <w:sz w:val="24"/>
          <w:szCs w:val="24"/>
        </w:rPr>
        <w:t>Okrožnega državnega tožilstva v Ljubljani</w:t>
      </w:r>
      <w:r w:rsidRPr="00797F04">
        <w:rPr>
          <w:rFonts w:eastAsia="Times New Roman" w:cstheme="minorHAnsi"/>
          <w:bCs/>
          <w:sz w:val="24"/>
          <w:szCs w:val="24"/>
        </w:rPr>
        <w:t xml:space="preserve"> in Okrožnega sodišča v Ljubljani.</w:t>
      </w:r>
    </w:p>
    <w:bookmarkEnd w:id="9"/>
    <w:bookmarkEnd w:id="10"/>
    <w:p w14:paraId="39BA832C" w14:textId="77777777" w:rsidR="00BE6139" w:rsidRPr="00797F04" w:rsidRDefault="00BE6139" w:rsidP="00BE6139">
      <w:pPr>
        <w:spacing w:after="0" w:line="240" w:lineRule="auto"/>
        <w:jc w:val="both"/>
        <w:rPr>
          <w:rFonts w:eastAsia="Times New Roman" w:cstheme="minorHAnsi"/>
          <w:sz w:val="24"/>
          <w:szCs w:val="24"/>
        </w:rPr>
      </w:pPr>
    </w:p>
    <w:p w14:paraId="43470886" w14:textId="77777777" w:rsidR="00BE6139" w:rsidRPr="00797F04" w:rsidRDefault="00BE6139" w:rsidP="00BE6139">
      <w:pPr>
        <w:numPr>
          <w:ilvl w:val="0"/>
          <w:numId w:val="1"/>
        </w:numPr>
        <w:spacing w:after="0" w:line="240" w:lineRule="auto"/>
        <w:rPr>
          <w:rFonts w:eastAsia="Times New Roman" w:cstheme="minorHAnsi"/>
          <w:sz w:val="24"/>
          <w:szCs w:val="24"/>
        </w:rPr>
      </w:pPr>
      <w:r w:rsidRPr="00797F04">
        <w:rPr>
          <w:rFonts w:eastAsia="Times New Roman" w:cstheme="minorHAnsi"/>
          <w:sz w:val="24"/>
          <w:szCs w:val="24"/>
        </w:rPr>
        <w:t>člen</w:t>
      </w:r>
    </w:p>
    <w:p w14:paraId="171ED8D8" w14:textId="77777777" w:rsidR="00BE6139" w:rsidRPr="00797F04" w:rsidRDefault="00BE6139" w:rsidP="00BE6139">
      <w:pPr>
        <w:spacing w:after="0" w:line="240" w:lineRule="auto"/>
        <w:rPr>
          <w:rFonts w:eastAsia="Times New Roman" w:cstheme="minorHAnsi"/>
          <w:sz w:val="24"/>
          <w:szCs w:val="24"/>
        </w:rPr>
      </w:pPr>
    </w:p>
    <w:p w14:paraId="157199FB" w14:textId="441D2853" w:rsidR="00BE6139" w:rsidRPr="00797F04" w:rsidRDefault="00BE6139" w:rsidP="00BE6139">
      <w:pPr>
        <w:spacing w:after="0" w:line="240" w:lineRule="auto"/>
        <w:jc w:val="both"/>
        <w:rPr>
          <w:rFonts w:eastAsia="Times New Roman" w:cstheme="minorHAnsi"/>
          <w:sz w:val="24"/>
          <w:szCs w:val="24"/>
        </w:rPr>
      </w:pPr>
      <w:bookmarkStart w:id="11" w:name="_Hlk220523408"/>
      <w:r w:rsidRPr="00797F04">
        <w:rPr>
          <w:rFonts w:eastAsia="Times New Roman" w:cstheme="minorHAnsi"/>
          <w:sz w:val="24"/>
          <w:szCs w:val="24"/>
        </w:rPr>
        <w:t>Vsa potrebna čistila, sanitarno-higienski material (</w:t>
      </w:r>
      <w:r w:rsidR="009E5755" w:rsidRPr="00797F04">
        <w:rPr>
          <w:rFonts w:eastAsia="Times New Roman" w:cstheme="minorHAnsi"/>
          <w:sz w:val="24"/>
          <w:szCs w:val="24"/>
        </w:rPr>
        <w:t>toaletni papir, toaletne brisače, tekoče milo, ščetke za čiščenje WC školjk</w:t>
      </w:r>
      <w:r w:rsidRPr="00797F04">
        <w:rPr>
          <w:rFonts w:eastAsia="Times New Roman" w:cstheme="minorHAnsi"/>
          <w:sz w:val="24"/>
          <w:szCs w:val="24"/>
        </w:rPr>
        <w:t>, PVC vrečke za damske vložke, PVC vrečke za smeti, biološko razgradljive vrečke za organske odpadke) zagotavlja in priskrbi izvajalec storitev in so všteta v ceno čiščenja.</w:t>
      </w:r>
    </w:p>
    <w:p w14:paraId="2AD265D2" w14:textId="6498F856" w:rsidR="00B21B7F" w:rsidRPr="00797F04" w:rsidRDefault="00B21B7F" w:rsidP="00BE6139">
      <w:pPr>
        <w:spacing w:after="0" w:line="240" w:lineRule="auto"/>
        <w:jc w:val="both"/>
        <w:rPr>
          <w:rFonts w:eastAsia="Times New Roman" w:cstheme="minorHAnsi"/>
          <w:sz w:val="24"/>
          <w:szCs w:val="24"/>
        </w:rPr>
      </w:pPr>
    </w:p>
    <w:p w14:paraId="5B7BED48" w14:textId="6D42F841" w:rsidR="00B21B7F" w:rsidRPr="00797F04" w:rsidRDefault="00B21B7F" w:rsidP="00BE6139">
      <w:pPr>
        <w:spacing w:after="0" w:line="240" w:lineRule="auto"/>
        <w:jc w:val="both"/>
        <w:rPr>
          <w:rFonts w:eastAsia="Times New Roman" w:cstheme="minorHAnsi"/>
          <w:sz w:val="24"/>
          <w:szCs w:val="24"/>
        </w:rPr>
      </w:pPr>
      <w:r w:rsidRPr="00797F04">
        <w:rPr>
          <w:rFonts w:eastAsia="Times New Roman" w:cstheme="minorHAnsi"/>
          <w:sz w:val="24"/>
          <w:szCs w:val="24"/>
        </w:rPr>
        <w:t>Osvežilce zraka za sanitarne prostore in higienske osvežilce za WC školjke ter pisoarje zagotavlja naročnik.</w:t>
      </w:r>
    </w:p>
    <w:bookmarkEnd w:id="11"/>
    <w:p w14:paraId="422CFEE9" w14:textId="77777777" w:rsidR="00BE6139" w:rsidRPr="00797F04" w:rsidRDefault="00BE6139" w:rsidP="00BE6139">
      <w:pPr>
        <w:spacing w:after="0" w:line="240" w:lineRule="auto"/>
        <w:jc w:val="both"/>
        <w:rPr>
          <w:rFonts w:eastAsia="Times New Roman" w:cstheme="minorHAnsi"/>
          <w:sz w:val="24"/>
          <w:szCs w:val="24"/>
        </w:rPr>
      </w:pPr>
    </w:p>
    <w:p w14:paraId="533C0A7C" w14:textId="77777777" w:rsidR="00BE6139" w:rsidRPr="00797F04"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97F04">
        <w:rPr>
          <w:rFonts w:eastAsia="Times New Roman" w:cstheme="minorHAnsi"/>
          <w:sz w:val="24"/>
          <w:szCs w:val="24"/>
        </w:rPr>
        <w:t>člen</w:t>
      </w:r>
    </w:p>
    <w:p w14:paraId="416B08B8"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23A543C"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Delovnemu osebju izvajalca je prepovedano odnašanje stvari in predmetov, ki so last uporabnikov prostorov.</w:t>
      </w:r>
    </w:p>
    <w:p w14:paraId="52BE5005"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6A10C1E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Izvajalec je dolžan seznaniti vse delavce, ki opravljajo storitve čiščenja, z njihovimi dolžnostmi in strogo prepovedati:</w:t>
      </w:r>
    </w:p>
    <w:p w14:paraId="1FECB9CE" w14:textId="77777777" w:rsidR="00BE6139" w:rsidRPr="00797F04" w:rsidRDefault="00BE6139" w:rsidP="00BE6139">
      <w:pPr>
        <w:numPr>
          <w:ilvl w:val="0"/>
          <w:numId w:val="9"/>
        </w:numPr>
        <w:spacing w:after="0" w:line="240" w:lineRule="auto"/>
        <w:jc w:val="both"/>
        <w:rPr>
          <w:rFonts w:eastAsia="Times New Roman" w:cstheme="minorHAnsi"/>
          <w:sz w:val="24"/>
          <w:szCs w:val="24"/>
        </w:rPr>
      </w:pPr>
      <w:bookmarkStart w:id="12" w:name="_Hlk220523426"/>
      <w:r w:rsidRPr="00797F04">
        <w:rPr>
          <w:rFonts w:eastAsia="Times New Roman" w:cstheme="minorHAnsi"/>
          <w:sz w:val="24"/>
          <w:szCs w:val="24"/>
        </w:rPr>
        <w:t>odnašanje stvari in predmetov iz prostorov naročnika,</w:t>
      </w:r>
    </w:p>
    <w:p w14:paraId="57A0CE5B" w14:textId="51D4884C" w:rsidR="00BE6139" w:rsidRPr="00797F04" w:rsidRDefault="00BE6139" w:rsidP="00BE6139">
      <w:pPr>
        <w:numPr>
          <w:ilvl w:val="0"/>
          <w:numId w:val="9"/>
        </w:numPr>
        <w:spacing w:after="0" w:line="240" w:lineRule="auto"/>
        <w:jc w:val="both"/>
        <w:rPr>
          <w:rFonts w:eastAsia="Times New Roman" w:cstheme="minorHAnsi"/>
          <w:sz w:val="24"/>
          <w:szCs w:val="24"/>
        </w:rPr>
      </w:pPr>
      <w:r w:rsidRPr="00797F04">
        <w:rPr>
          <w:rFonts w:eastAsia="Times New Roman" w:cstheme="minorHAnsi"/>
          <w:sz w:val="24"/>
          <w:szCs w:val="24"/>
        </w:rPr>
        <w:t>vpogled v dokumentacijo, spise in druge dokumente, ki se nahajajo oziroma hranijo v prostorih naročnika,</w:t>
      </w:r>
    </w:p>
    <w:p w14:paraId="4F194D94" w14:textId="77777777" w:rsidR="00BE6139" w:rsidRPr="00797F04" w:rsidRDefault="00BE6139" w:rsidP="00BE6139">
      <w:pPr>
        <w:numPr>
          <w:ilvl w:val="0"/>
          <w:numId w:val="9"/>
        </w:numPr>
        <w:spacing w:after="0" w:line="240" w:lineRule="auto"/>
        <w:jc w:val="both"/>
        <w:rPr>
          <w:rFonts w:eastAsia="Times New Roman" w:cstheme="minorHAnsi"/>
          <w:sz w:val="24"/>
          <w:szCs w:val="24"/>
        </w:rPr>
      </w:pPr>
      <w:r w:rsidRPr="00797F04">
        <w:rPr>
          <w:rFonts w:eastAsia="Times New Roman" w:cstheme="minorHAnsi"/>
          <w:sz w:val="24"/>
          <w:szCs w:val="24"/>
        </w:rPr>
        <w:t>odpiranje omar, predalov ali drugih zaprtih ali zaklenjenih delov pohištva,</w:t>
      </w:r>
    </w:p>
    <w:p w14:paraId="361BDA93" w14:textId="77777777" w:rsidR="00733194" w:rsidRPr="00797F04" w:rsidRDefault="00BE6139" w:rsidP="006535EA">
      <w:pPr>
        <w:numPr>
          <w:ilvl w:val="0"/>
          <w:numId w:val="9"/>
        </w:numPr>
        <w:spacing w:after="0" w:line="240" w:lineRule="auto"/>
        <w:jc w:val="both"/>
        <w:rPr>
          <w:rFonts w:eastAsia="Times New Roman" w:cstheme="minorHAnsi"/>
          <w:sz w:val="24"/>
          <w:szCs w:val="24"/>
        </w:rPr>
      </w:pPr>
      <w:r w:rsidRPr="00797F04">
        <w:rPr>
          <w:rFonts w:eastAsia="Times New Roman" w:cstheme="minorHAnsi"/>
          <w:sz w:val="24"/>
          <w:szCs w:val="24"/>
        </w:rPr>
        <w:t>uporabo računalniške in druge opreme naročnika,</w:t>
      </w:r>
    </w:p>
    <w:p w14:paraId="659D01B5" w14:textId="77777777" w:rsidR="00733194" w:rsidRPr="00797F04" w:rsidRDefault="00733194" w:rsidP="00733194">
      <w:pPr>
        <w:pStyle w:val="Odstavekseznama"/>
        <w:numPr>
          <w:ilvl w:val="0"/>
          <w:numId w:val="9"/>
        </w:numPr>
        <w:ind w:right="-1"/>
        <w:rPr>
          <w:rFonts w:asciiTheme="minorHAnsi" w:hAnsiTheme="minorHAnsi" w:cstheme="minorHAnsi"/>
          <w:color w:val="000000" w:themeColor="text1"/>
          <w:szCs w:val="24"/>
        </w:rPr>
      </w:pPr>
      <w:r w:rsidRPr="00797F04">
        <w:rPr>
          <w:rFonts w:asciiTheme="minorHAnsi" w:hAnsiTheme="minorHAnsi" w:cstheme="minorHAnsi"/>
          <w:color w:val="000000" w:themeColor="text1"/>
          <w:szCs w:val="24"/>
        </w:rPr>
        <w:t>izključevanje telefonskih in/ali električnih kablov iz vtičnic,</w:t>
      </w:r>
    </w:p>
    <w:p w14:paraId="64FD1339" w14:textId="46BF5B3C" w:rsidR="00BE6139" w:rsidRPr="00797F04" w:rsidRDefault="00BE6139" w:rsidP="006535EA">
      <w:pPr>
        <w:numPr>
          <w:ilvl w:val="0"/>
          <w:numId w:val="9"/>
        </w:numPr>
        <w:spacing w:after="0" w:line="240" w:lineRule="auto"/>
        <w:jc w:val="both"/>
        <w:rPr>
          <w:rFonts w:eastAsia="Times New Roman" w:cstheme="minorHAnsi"/>
          <w:sz w:val="24"/>
          <w:szCs w:val="24"/>
        </w:rPr>
      </w:pPr>
      <w:r w:rsidRPr="00797F04">
        <w:rPr>
          <w:rFonts w:eastAsia="Times New Roman" w:cstheme="minorHAnsi"/>
          <w:sz w:val="24"/>
          <w:szCs w:val="24"/>
        </w:rPr>
        <w:t>navzočnost oseb, ki niso v funkciji opravljanja storitev čiščenja,</w:t>
      </w:r>
    </w:p>
    <w:p w14:paraId="5BD74BB2" w14:textId="2A581BEA" w:rsidR="00BE6139" w:rsidRPr="00797F04" w:rsidRDefault="00BE6139" w:rsidP="00BE6139">
      <w:pPr>
        <w:numPr>
          <w:ilvl w:val="0"/>
          <w:numId w:val="9"/>
        </w:numPr>
        <w:spacing w:after="0" w:line="240" w:lineRule="auto"/>
        <w:jc w:val="both"/>
        <w:rPr>
          <w:rFonts w:eastAsia="Times New Roman" w:cstheme="minorHAnsi"/>
          <w:sz w:val="24"/>
          <w:szCs w:val="24"/>
        </w:rPr>
      </w:pPr>
      <w:r w:rsidRPr="00797F04">
        <w:rPr>
          <w:rFonts w:eastAsia="Times New Roman" w:cstheme="minorHAnsi"/>
          <w:sz w:val="24"/>
          <w:szCs w:val="24"/>
        </w:rPr>
        <w:t xml:space="preserve">uporabo telefona v lasti naročnika, razen </w:t>
      </w:r>
      <w:r w:rsidR="00B21B7F" w:rsidRPr="00797F04">
        <w:rPr>
          <w:rFonts w:eastAsia="Times New Roman" w:cstheme="minorHAnsi"/>
          <w:sz w:val="24"/>
          <w:szCs w:val="24"/>
        </w:rPr>
        <w:t>za nujne neodložljive službene zadeve</w:t>
      </w:r>
      <w:r w:rsidRPr="00797F04">
        <w:rPr>
          <w:rFonts w:eastAsia="Times New Roman" w:cstheme="minorHAnsi"/>
          <w:sz w:val="24"/>
          <w:szCs w:val="24"/>
        </w:rPr>
        <w:t>.</w:t>
      </w:r>
    </w:p>
    <w:p w14:paraId="0AFFDE63" w14:textId="77777777" w:rsidR="00733194" w:rsidRPr="00797F04" w:rsidRDefault="00733194" w:rsidP="00733194">
      <w:pPr>
        <w:spacing w:after="0" w:line="240" w:lineRule="auto"/>
        <w:jc w:val="both"/>
        <w:rPr>
          <w:rFonts w:eastAsia="Times New Roman" w:cstheme="minorHAnsi"/>
          <w:sz w:val="24"/>
          <w:szCs w:val="24"/>
        </w:rPr>
      </w:pPr>
    </w:p>
    <w:p w14:paraId="3992AD71" w14:textId="07717229" w:rsidR="00733194" w:rsidRPr="00797F04" w:rsidRDefault="00B21B7F" w:rsidP="00733194">
      <w:pPr>
        <w:spacing w:after="0" w:line="240" w:lineRule="auto"/>
        <w:jc w:val="both"/>
        <w:rPr>
          <w:rFonts w:eastAsia="Times New Roman" w:cstheme="minorHAnsi"/>
          <w:sz w:val="24"/>
          <w:szCs w:val="24"/>
        </w:rPr>
      </w:pPr>
      <w:r w:rsidRPr="00797F04">
        <w:rPr>
          <w:rFonts w:eastAsia="Times New Roman" w:cstheme="minorHAnsi"/>
          <w:sz w:val="24"/>
          <w:szCs w:val="24"/>
        </w:rPr>
        <w:t xml:space="preserve">V primeru uporabe telefona v lasti naročnika za nujne neodložljive službene zadeve </w:t>
      </w:r>
      <w:r w:rsidR="00733194" w:rsidRPr="00797F04">
        <w:rPr>
          <w:rFonts w:eastAsia="Times New Roman" w:cstheme="minorHAnsi"/>
          <w:sz w:val="24"/>
          <w:szCs w:val="24"/>
        </w:rPr>
        <w:t>mora izvajalec naročniku v roku treh (3) dni poslati poročilo, ki obsega ime in priimek klicatelja, čas in trajanje klica ter razlog.</w:t>
      </w:r>
    </w:p>
    <w:bookmarkEnd w:id="12"/>
    <w:p w14:paraId="6D7FCB45"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5AA60D93" w14:textId="36896F95"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Hkrati delovno osebje izvajalca zavezuje odgovornost za varovanje dokumentacije, ki se nahaja v poslovnih prostorih naročnikov, skladno z določbami Zakona o varstvu osebnih podatkov (</w:t>
      </w:r>
      <w:bookmarkStart w:id="13" w:name="_Hlk126156691"/>
      <w:r w:rsidRPr="00797F04">
        <w:rPr>
          <w:rFonts w:eastAsia="Times New Roman" w:cstheme="minorHAnsi"/>
          <w:sz w:val="24"/>
          <w:szCs w:val="24"/>
        </w:rPr>
        <w:t xml:space="preserve">Uradni list RS, št. </w:t>
      </w:r>
      <w:r w:rsidR="00E37261" w:rsidRPr="00797F04">
        <w:rPr>
          <w:rFonts w:eastAsia="Times New Roman" w:cstheme="minorHAnsi"/>
          <w:sz w:val="24"/>
          <w:szCs w:val="24"/>
        </w:rPr>
        <w:t>163/22</w:t>
      </w:r>
      <w:bookmarkEnd w:id="13"/>
      <w:r w:rsidRPr="00797F04">
        <w:rPr>
          <w:rFonts w:eastAsia="Times New Roman" w:cstheme="minorHAnsi"/>
          <w:sz w:val="24"/>
          <w:szCs w:val="24"/>
        </w:rPr>
        <w:t xml:space="preserve">). </w:t>
      </w:r>
    </w:p>
    <w:p w14:paraId="2F63B5D1"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1F42DE9B" w14:textId="5A6A53F4"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Delovnemu osebju izvajalca je na delovno mesto oziroma v prostore, ki so predmet javnega naročila</w:t>
      </w:r>
      <w:r w:rsidR="0066497F" w:rsidRPr="00797F04">
        <w:rPr>
          <w:rFonts w:eastAsia="Times New Roman" w:cstheme="minorHAnsi"/>
          <w:sz w:val="24"/>
          <w:szCs w:val="24"/>
        </w:rPr>
        <w:t>,</w:t>
      </w:r>
      <w:r w:rsidRPr="00797F04">
        <w:rPr>
          <w:rFonts w:eastAsia="Times New Roman" w:cstheme="minorHAnsi"/>
          <w:sz w:val="24"/>
          <w:szCs w:val="24"/>
        </w:rPr>
        <w:t xml:space="preserve"> prepovedano pripeljati osebe, ki niso v delovnem razmerju z izvajalcem storitev.</w:t>
      </w:r>
    </w:p>
    <w:p w14:paraId="6362A551"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5A6CF96E" w14:textId="77777777" w:rsidR="00BE6139" w:rsidRPr="00797F04"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97F04">
        <w:rPr>
          <w:rFonts w:eastAsia="Times New Roman" w:cstheme="minorHAnsi"/>
          <w:sz w:val="24"/>
          <w:szCs w:val="24"/>
        </w:rPr>
        <w:t>člen</w:t>
      </w:r>
    </w:p>
    <w:p w14:paraId="21A9C51C" w14:textId="77777777" w:rsidR="00BE6139" w:rsidRPr="00797F04" w:rsidRDefault="00BE6139" w:rsidP="00BE6139">
      <w:pPr>
        <w:widowControl w:val="0"/>
        <w:autoSpaceDE w:val="0"/>
        <w:autoSpaceDN w:val="0"/>
        <w:adjustRightInd w:val="0"/>
        <w:spacing w:after="0" w:line="324" w:lineRule="exact"/>
        <w:rPr>
          <w:rFonts w:eastAsia="Times New Roman" w:cstheme="minorHAnsi"/>
          <w:sz w:val="24"/>
          <w:szCs w:val="24"/>
        </w:rPr>
      </w:pPr>
    </w:p>
    <w:p w14:paraId="08FB75FA" w14:textId="628AAA88" w:rsidR="00BE6139" w:rsidRPr="00797F04" w:rsidRDefault="00BE6139" w:rsidP="00BE6139">
      <w:p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 xml:space="preserve">Skrbnik s strani Okrožnega državnega tožilstva v Ljubljani je g. </w:t>
      </w:r>
      <w:r w:rsidR="009E5755" w:rsidRPr="00797F04">
        <w:rPr>
          <w:rFonts w:eastAsia="Times New Roman" w:cstheme="minorHAnsi"/>
          <w:sz w:val="24"/>
          <w:szCs w:val="24"/>
        </w:rPr>
        <w:t>Miha Zakrajšek</w:t>
      </w:r>
      <w:r w:rsidRPr="00797F04">
        <w:rPr>
          <w:rFonts w:eastAsia="Times New Roman" w:cstheme="minorHAnsi"/>
          <w:sz w:val="24"/>
          <w:szCs w:val="24"/>
        </w:rPr>
        <w:t xml:space="preserve">. </w:t>
      </w:r>
    </w:p>
    <w:p w14:paraId="31E9B124" w14:textId="77777777" w:rsidR="00BE6139" w:rsidRPr="00797F04" w:rsidRDefault="00BE6139" w:rsidP="00BE6139">
      <w:p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 xml:space="preserve">Skrbnik s strani Okrožnega sodišča v Ljubljani je g. Goran Obrenović. </w:t>
      </w:r>
    </w:p>
    <w:p w14:paraId="6D3D8A31" w14:textId="77777777" w:rsidR="00BE6139" w:rsidRPr="00797F04" w:rsidRDefault="00BE6139" w:rsidP="00BE6139">
      <w:p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Skrbnik s strani izvajalca je g. /ga.</w:t>
      </w:r>
      <w:r w:rsidRPr="00797F04">
        <w:rPr>
          <w:rFonts w:eastAsia="Times New Roman" w:cstheme="minorHAnsi"/>
          <w:b/>
          <w:sz w:val="24"/>
          <w:szCs w:val="24"/>
        </w:rPr>
        <w:t xml:space="preserve">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b/>
          <w:sz w:val="24"/>
          <w:szCs w:val="24"/>
        </w:rPr>
        <w:t>.</w:t>
      </w:r>
    </w:p>
    <w:p w14:paraId="6CEB6B04" w14:textId="77777777" w:rsidR="00BE6139" w:rsidRPr="00797F04" w:rsidRDefault="00BE6139" w:rsidP="00BE6139">
      <w:pPr>
        <w:widowControl w:val="0"/>
        <w:autoSpaceDE w:val="0"/>
        <w:autoSpaceDN w:val="0"/>
        <w:adjustRightInd w:val="0"/>
        <w:spacing w:after="0" w:line="300" w:lineRule="exact"/>
        <w:rPr>
          <w:rFonts w:eastAsia="Times New Roman" w:cstheme="minorHAnsi"/>
          <w:sz w:val="24"/>
          <w:szCs w:val="24"/>
        </w:rPr>
      </w:pPr>
    </w:p>
    <w:p w14:paraId="1E7563FA"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18893A7A"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639506D3" w14:textId="77777777" w:rsidR="00BE6139" w:rsidRPr="00797F04" w:rsidRDefault="00BE6139" w:rsidP="00BE6139">
      <w:pPr>
        <w:widowControl w:val="0"/>
        <w:autoSpaceDE w:val="0"/>
        <w:autoSpaceDN w:val="0"/>
        <w:adjustRightInd w:val="0"/>
        <w:spacing w:after="0" w:line="11" w:lineRule="exact"/>
        <w:rPr>
          <w:rFonts w:eastAsia="Times New Roman" w:cstheme="minorHAnsi"/>
          <w:sz w:val="24"/>
          <w:szCs w:val="24"/>
        </w:rPr>
      </w:pPr>
    </w:p>
    <w:p w14:paraId="6733C8CE"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je dolžan ob prevzemu del po tej pogodbi vzpostaviti pisno evidenco komunikacije med skrbniki na strani izvajalca in naročnika. Sestavni del evidence je:</w:t>
      </w:r>
    </w:p>
    <w:p w14:paraId="48AB8637" w14:textId="77777777" w:rsidR="00BE6139" w:rsidRPr="00797F04" w:rsidRDefault="00BE6139" w:rsidP="00BE6139">
      <w:pPr>
        <w:numPr>
          <w:ilvl w:val="0"/>
          <w:numId w:val="9"/>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seznam čistilk/čistilcev, ki se nahajajo na območju izvajanja pogodbe;</w:t>
      </w:r>
    </w:p>
    <w:p w14:paraId="7748BDB9" w14:textId="77777777" w:rsidR="00BE6139" w:rsidRPr="00797F04" w:rsidRDefault="00BE6139" w:rsidP="00BE6139">
      <w:pPr>
        <w:numPr>
          <w:ilvl w:val="0"/>
          <w:numId w:val="9"/>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generalno čiščenje mora biti zabeleženo v evidenco in javljeno najmanj 14 dni pred pričetkom izvajanja;</w:t>
      </w:r>
    </w:p>
    <w:p w14:paraId="63FD3CB7" w14:textId="571BB366" w:rsidR="00BE6139" w:rsidRPr="00797F04" w:rsidRDefault="00BE6139" w:rsidP="006535EA">
      <w:pPr>
        <w:numPr>
          <w:ilvl w:val="0"/>
          <w:numId w:val="11"/>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evidenca služi komunikaciji med naročnikom in izvajalcem, vsaka reklamacija, pripomba in</w:t>
      </w:r>
      <w:r w:rsidR="009E5755" w:rsidRPr="00797F04">
        <w:rPr>
          <w:rFonts w:eastAsia="Times New Roman" w:cstheme="minorHAnsi"/>
          <w:sz w:val="24"/>
          <w:szCs w:val="24"/>
        </w:rPr>
        <w:t xml:space="preserve"> </w:t>
      </w:r>
      <w:r w:rsidRPr="00797F04">
        <w:rPr>
          <w:rFonts w:eastAsia="Times New Roman" w:cstheme="minorHAnsi"/>
          <w:sz w:val="24"/>
          <w:szCs w:val="24"/>
        </w:rPr>
        <w:t>rešitev reklamacije se vpisuje v evidenco.</w:t>
      </w:r>
    </w:p>
    <w:p w14:paraId="050F128C"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p>
    <w:p w14:paraId="2E474513"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7F31B6ED" w14:textId="77777777" w:rsidR="00BE6139" w:rsidRPr="00797F04" w:rsidRDefault="00BE6139" w:rsidP="00BE6139">
      <w:pPr>
        <w:widowControl w:val="0"/>
        <w:overflowPunct w:val="0"/>
        <w:autoSpaceDE w:val="0"/>
        <w:autoSpaceDN w:val="0"/>
        <w:adjustRightInd w:val="0"/>
        <w:spacing w:after="0" w:line="237" w:lineRule="auto"/>
        <w:rPr>
          <w:rFonts w:eastAsia="Times New Roman" w:cstheme="minorHAnsi"/>
          <w:sz w:val="24"/>
          <w:szCs w:val="24"/>
        </w:rPr>
      </w:pPr>
    </w:p>
    <w:p w14:paraId="314397D0"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0923C7D4" w14:textId="77777777" w:rsidR="00BE6139" w:rsidRPr="00797F04" w:rsidRDefault="00BE6139" w:rsidP="00BE6139">
      <w:pPr>
        <w:widowControl w:val="0"/>
        <w:overflowPunct w:val="0"/>
        <w:autoSpaceDE w:val="0"/>
        <w:autoSpaceDN w:val="0"/>
        <w:adjustRightInd w:val="0"/>
        <w:spacing w:after="0" w:line="237" w:lineRule="auto"/>
        <w:jc w:val="both"/>
        <w:rPr>
          <w:rFonts w:eastAsia="Times New Roman" w:cstheme="minorHAnsi"/>
          <w:sz w:val="24"/>
          <w:szCs w:val="24"/>
        </w:rPr>
      </w:pPr>
    </w:p>
    <w:p w14:paraId="3CB5CB82"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Vsa dela se opravljajo v popoldanskem času po 15.</w:t>
      </w:r>
      <w:r w:rsidRPr="00797F04">
        <w:rPr>
          <w:rFonts w:eastAsia="Times New Roman" w:cstheme="minorHAnsi"/>
          <w:sz w:val="24"/>
          <w:szCs w:val="24"/>
          <w:vertAlign w:val="superscript"/>
        </w:rPr>
        <w:t>00</w:t>
      </w:r>
      <w:r w:rsidRPr="00797F04">
        <w:rPr>
          <w:rFonts w:eastAsia="Times New Roman" w:cstheme="minorHAnsi"/>
          <w:sz w:val="24"/>
          <w:szCs w:val="24"/>
        </w:rPr>
        <w:t xml:space="preserve"> uri, tako da se s tem ne moti izvajanje dejavnosti naročnika. Čistoča mora biti neoporečna in na ravni zahtev naročnika.</w:t>
      </w:r>
    </w:p>
    <w:p w14:paraId="254D1C9C" w14:textId="77777777" w:rsidR="00BE6139" w:rsidRPr="00797F04" w:rsidRDefault="00BE6139" w:rsidP="00BE6139">
      <w:pPr>
        <w:spacing w:after="0" w:line="240" w:lineRule="auto"/>
        <w:jc w:val="both"/>
        <w:rPr>
          <w:rFonts w:eastAsia="Times New Roman" w:cstheme="minorHAnsi"/>
          <w:sz w:val="24"/>
          <w:szCs w:val="24"/>
        </w:rPr>
      </w:pPr>
    </w:p>
    <w:p w14:paraId="1A4F531B"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se obvezuje delo organizirati in opravljati tako, da ne bo moten delovni proces naročnikov.  </w:t>
      </w:r>
    </w:p>
    <w:p w14:paraId="703402C1" w14:textId="77777777" w:rsidR="00BE6139" w:rsidRPr="00797F04" w:rsidRDefault="00BE6139" w:rsidP="00BE6139">
      <w:pPr>
        <w:spacing w:after="0" w:line="240" w:lineRule="auto"/>
        <w:jc w:val="both"/>
        <w:rPr>
          <w:rFonts w:eastAsia="Times New Roman" w:cstheme="minorHAnsi"/>
          <w:sz w:val="24"/>
          <w:szCs w:val="24"/>
        </w:rPr>
      </w:pPr>
    </w:p>
    <w:p w14:paraId="165A9F0D"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Število čistilk/čistilcev, ki bodo čistili posamezni objekt naročnika, določi izvajalec sam. </w:t>
      </w:r>
    </w:p>
    <w:p w14:paraId="2D946FCB" w14:textId="77777777" w:rsidR="00BE6139" w:rsidRPr="00797F04" w:rsidRDefault="00BE6139" w:rsidP="00BE6139">
      <w:pPr>
        <w:autoSpaceDE w:val="0"/>
        <w:autoSpaceDN w:val="0"/>
        <w:adjustRightInd w:val="0"/>
        <w:spacing w:after="0" w:line="240" w:lineRule="auto"/>
        <w:rPr>
          <w:rFonts w:eastAsia="Times New Roman" w:cstheme="minorHAnsi"/>
          <w:sz w:val="24"/>
          <w:szCs w:val="24"/>
          <w:lang w:eastAsia="sl-SI"/>
        </w:rPr>
      </w:pPr>
    </w:p>
    <w:p w14:paraId="32918FD2" w14:textId="0835508C"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w:t>
      </w:r>
      <w:bookmarkStart w:id="14" w:name="_Hlk220523464"/>
      <w:r w:rsidR="00A13489" w:rsidRPr="00797F04">
        <w:rPr>
          <w:rFonts w:eastAsia="Times New Roman" w:cstheme="minorHAnsi"/>
          <w:sz w:val="24"/>
          <w:szCs w:val="24"/>
        </w:rPr>
        <w:t xml:space="preserve">, </w:t>
      </w:r>
      <w:bookmarkStart w:id="15" w:name="_Hlk220524034"/>
      <w:r w:rsidR="00A13489" w:rsidRPr="00797F04">
        <w:rPr>
          <w:rFonts w:eastAsia="Times New Roman" w:cstheme="minorHAnsi"/>
          <w:sz w:val="24"/>
          <w:szCs w:val="24"/>
        </w:rPr>
        <w:t xml:space="preserve">in </w:t>
      </w:r>
      <w:r w:rsidR="00A13489" w:rsidRPr="00797F04">
        <w:rPr>
          <w:rFonts w:ascii="Calibri" w:hAnsi="Calibri" w:cs="Calibri"/>
          <w:color w:val="000000" w:themeColor="text1"/>
          <w:sz w:val="24"/>
          <w:szCs w:val="24"/>
        </w:rPr>
        <w:t>potrdilo, da oseba ni v kazenskem postopku, ki ga izda pristojno okrajno sodišče</w:t>
      </w:r>
      <w:r w:rsidRPr="00797F04">
        <w:rPr>
          <w:rFonts w:eastAsia="Times New Roman" w:cstheme="minorHAnsi"/>
          <w:sz w:val="24"/>
          <w:szCs w:val="24"/>
        </w:rPr>
        <w:t xml:space="preserve">. </w:t>
      </w:r>
      <w:bookmarkEnd w:id="14"/>
      <w:bookmarkEnd w:id="15"/>
    </w:p>
    <w:p w14:paraId="1547334C" w14:textId="77777777" w:rsidR="00BE6139" w:rsidRPr="00797F04" w:rsidRDefault="00BE6139" w:rsidP="00BE6139">
      <w:pPr>
        <w:spacing w:after="0" w:line="240" w:lineRule="auto"/>
        <w:jc w:val="both"/>
        <w:rPr>
          <w:rFonts w:eastAsia="Times New Roman" w:cstheme="minorHAnsi"/>
          <w:sz w:val="24"/>
          <w:szCs w:val="24"/>
        </w:rPr>
      </w:pPr>
    </w:p>
    <w:p w14:paraId="6787B370" w14:textId="64E6C0AE"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Izvajalec mora, zaradi varovanja osebnih podatkov in občutljivosti vseh dokumentov, ki se nahajajo v poslovnih prostorih naročnika, zagotavljati stalnost kadrovske zasedbe</w:t>
      </w:r>
      <w:r w:rsidR="00BE62BC" w:rsidRPr="00797F04">
        <w:rPr>
          <w:rFonts w:eastAsia="Times New Roman" w:cstheme="minorHAnsi"/>
          <w:sz w:val="24"/>
          <w:szCs w:val="24"/>
        </w:rPr>
        <w:t xml:space="preserve"> ob tem mora vsak zaposleni pri izvajalcu podpisati obrazec »izjava o dolžnosti varovanja podatkov in izogibanja nasprotja interesov«, ki je del razpisne dokumentacije</w:t>
      </w:r>
      <w:r w:rsidRPr="00797F04">
        <w:rPr>
          <w:rFonts w:eastAsia="Times New Roman" w:cstheme="minorHAnsi"/>
          <w:sz w:val="24"/>
          <w:szCs w:val="24"/>
        </w:rPr>
        <w:t>. Izvajalec mora o vsaki morebitni zamenjavi čistilke/čistilca na objektu nemudoma obvestiti naročnika. Predhodno mora izvajalec naročniku pred prvim pričetkom dela nove čistilke/čistilca na objektu, posredovati potrdil</w:t>
      </w:r>
      <w:r w:rsidR="00B21B7F" w:rsidRPr="00797F04">
        <w:rPr>
          <w:rFonts w:eastAsia="Times New Roman" w:cstheme="minorHAnsi"/>
          <w:sz w:val="24"/>
          <w:szCs w:val="24"/>
        </w:rPr>
        <w:t>i</w:t>
      </w:r>
      <w:r w:rsidRPr="00797F04">
        <w:rPr>
          <w:rFonts w:eastAsia="Times New Roman" w:cstheme="minorHAnsi"/>
          <w:sz w:val="24"/>
          <w:szCs w:val="24"/>
        </w:rPr>
        <w:t xml:space="preserve"> iz prejšnjega odstavka tega člena. V nasprotnem primeru čistilki/čistilcu, vstop v objekt ne bo dovoljen. </w:t>
      </w:r>
    </w:p>
    <w:p w14:paraId="187F03E0" w14:textId="77777777" w:rsidR="00B450AD" w:rsidRPr="00797F04" w:rsidRDefault="00B450AD" w:rsidP="00BE6139">
      <w:pPr>
        <w:spacing w:after="0" w:line="240" w:lineRule="auto"/>
        <w:jc w:val="both"/>
        <w:rPr>
          <w:rFonts w:eastAsia="Times New Roman" w:cstheme="minorHAnsi"/>
          <w:sz w:val="24"/>
          <w:szCs w:val="24"/>
        </w:rPr>
      </w:pPr>
    </w:p>
    <w:p w14:paraId="4FBA39D1" w14:textId="070704FE" w:rsidR="00B450AD" w:rsidRPr="00797F04" w:rsidRDefault="00B450AD" w:rsidP="00B450AD">
      <w:pPr>
        <w:spacing w:after="0" w:line="240" w:lineRule="auto"/>
        <w:jc w:val="both"/>
        <w:rPr>
          <w:rFonts w:eastAsia="Times New Roman" w:cstheme="minorHAnsi"/>
          <w:sz w:val="24"/>
          <w:szCs w:val="24"/>
        </w:rPr>
      </w:pPr>
      <w:bookmarkStart w:id="16" w:name="_Hlk220523481"/>
      <w:r w:rsidRPr="00797F04">
        <w:rPr>
          <w:rFonts w:eastAsia="Times New Roman" w:cstheme="minorHAnsi"/>
          <w:sz w:val="24"/>
          <w:szCs w:val="24"/>
        </w:rPr>
        <w:t>Izvajalec mora enkrat letno, do 31. 5. v tekočem letu, naročniku predložiti potrdila iz četrtega odstavka tega člena</w:t>
      </w:r>
      <w:r w:rsidR="00A13489" w:rsidRPr="00797F04">
        <w:rPr>
          <w:rFonts w:eastAsia="Times New Roman" w:cstheme="minorHAnsi"/>
          <w:sz w:val="24"/>
          <w:szCs w:val="24"/>
        </w:rPr>
        <w:t xml:space="preserve"> za vse osebe, ki na objektu naročnikov opravljajo storitve čiščenja</w:t>
      </w:r>
      <w:r w:rsidRPr="00797F04">
        <w:rPr>
          <w:rFonts w:eastAsia="Times New Roman" w:cstheme="minorHAnsi"/>
          <w:sz w:val="24"/>
          <w:szCs w:val="24"/>
        </w:rPr>
        <w:t>, ki ne smejo biti starejša od treh mescev.</w:t>
      </w:r>
    </w:p>
    <w:p w14:paraId="3648E902" w14:textId="77777777" w:rsidR="00B450AD" w:rsidRPr="00797F04" w:rsidRDefault="00B450AD" w:rsidP="00B450AD">
      <w:pPr>
        <w:spacing w:after="0" w:line="240" w:lineRule="auto"/>
        <w:jc w:val="both"/>
        <w:rPr>
          <w:rFonts w:eastAsia="Times New Roman" w:cstheme="minorHAnsi"/>
          <w:sz w:val="24"/>
          <w:szCs w:val="24"/>
        </w:rPr>
      </w:pPr>
    </w:p>
    <w:p w14:paraId="165AF380" w14:textId="3A4471F8" w:rsidR="00B450AD" w:rsidRPr="00797F04" w:rsidRDefault="00B450AD" w:rsidP="00B450AD">
      <w:pPr>
        <w:spacing w:after="0" w:line="240" w:lineRule="auto"/>
        <w:jc w:val="both"/>
        <w:rPr>
          <w:rFonts w:eastAsia="Times New Roman" w:cstheme="minorHAnsi"/>
          <w:sz w:val="24"/>
          <w:szCs w:val="24"/>
        </w:rPr>
      </w:pPr>
      <w:r w:rsidRPr="00797F04">
        <w:rPr>
          <w:rFonts w:eastAsia="Times New Roman" w:cstheme="minorHAnsi"/>
          <w:sz w:val="24"/>
          <w:szCs w:val="24"/>
        </w:rPr>
        <w:t>Naročnik lahko od izvajalca med trajanjem pogodbe zahteva predložitev novejših potrdil (starost potrdil največ 3 mesece) iz četrtega odstavka tega člena</w:t>
      </w:r>
      <w:r w:rsidR="009E5755" w:rsidRPr="00797F04">
        <w:rPr>
          <w:rFonts w:eastAsia="Times New Roman" w:cstheme="minorHAnsi"/>
          <w:sz w:val="24"/>
          <w:szCs w:val="24"/>
        </w:rPr>
        <w:t xml:space="preserve"> za vse osebe, ki na objektu naročnikov opravljajo storitve čiščenja</w:t>
      </w:r>
      <w:r w:rsidRPr="00797F04">
        <w:rPr>
          <w:rFonts w:eastAsia="Times New Roman" w:cstheme="minorHAnsi"/>
          <w:sz w:val="24"/>
          <w:szCs w:val="24"/>
        </w:rPr>
        <w:t>, izvajalec pa mu je potrdila dolžan dostaviti v roku, ki ga bo določil naročnik.</w:t>
      </w:r>
    </w:p>
    <w:p w14:paraId="4E392ADE" w14:textId="77777777" w:rsidR="00B20F5E" w:rsidRPr="00797F04" w:rsidRDefault="00B20F5E" w:rsidP="00B450AD">
      <w:pPr>
        <w:spacing w:after="0" w:line="240" w:lineRule="auto"/>
        <w:jc w:val="both"/>
        <w:rPr>
          <w:rFonts w:eastAsia="Times New Roman" w:cstheme="minorHAnsi"/>
          <w:sz w:val="24"/>
          <w:szCs w:val="24"/>
        </w:rPr>
      </w:pPr>
    </w:p>
    <w:p w14:paraId="48694AE2" w14:textId="3F034264" w:rsidR="00B20F5E" w:rsidRPr="00797F04" w:rsidRDefault="00B20F5E" w:rsidP="00B450AD">
      <w:pPr>
        <w:spacing w:after="0" w:line="240" w:lineRule="auto"/>
        <w:jc w:val="both"/>
        <w:rPr>
          <w:rFonts w:eastAsia="Times New Roman" w:cstheme="minorHAnsi"/>
          <w:sz w:val="24"/>
          <w:szCs w:val="24"/>
        </w:rPr>
      </w:pPr>
      <w:r w:rsidRPr="00797F04">
        <w:rPr>
          <w:rFonts w:eastAsia="Times New Roman" w:cstheme="minorHAnsi"/>
          <w:sz w:val="24"/>
          <w:szCs w:val="24"/>
        </w:rPr>
        <w:lastRenderedPageBreak/>
        <w:t>V primeru, da je oseba, za katero se dostavi potrdilo, pravnomočno obsojena</w:t>
      </w:r>
      <w:r w:rsidR="00B21B7F" w:rsidRPr="00797F04">
        <w:rPr>
          <w:rFonts w:eastAsia="Times New Roman" w:cstheme="minorHAnsi"/>
          <w:sz w:val="24"/>
          <w:szCs w:val="24"/>
        </w:rPr>
        <w:t xml:space="preserve"> ali v kazenskem postopku</w:t>
      </w:r>
      <w:r w:rsidRPr="00797F04">
        <w:rPr>
          <w:rFonts w:eastAsia="Times New Roman" w:cstheme="minorHAnsi"/>
          <w:sz w:val="24"/>
          <w:szCs w:val="24"/>
        </w:rPr>
        <w:t>, bo naročnik od izvajalca zahteval, da to osebo nemudoma zamenja in od trenutka seznanitve tej osebi naročnik ne bo dovolil vstop v objekt iz naslova predmetnega javnega naročila.</w:t>
      </w:r>
    </w:p>
    <w:bookmarkEnd w:id="16"/>
    <w:p w14:paraId="5BFBBECE" w14:textId="77777777" w:rsidR="00BE6139" w:rsidRPr="00797F04" w:rsidRDefault="00BE6139" w:rsidP="00BE6139">
      <w:pPr>
        <w:autoSpaceDE w:val="0"/>
        <w:autoSpaceDN w:val="0"/>
        <w:adjustRightInd w:val="0"/>
        <w:spacing w:after="0" w:line="240" w:lineRule="auto"/>
        <w:rPr>
          <w:rFonts w:eastAsia="Times New Roman" w:cstheme="minorHAnsi"/>
          <w:sz w:val="24"/>
          <w:szCs w:val="24"/>
          <w:lang w:eastAsia="sl-SI"/>
        </w:rPr>
      </w:pPr>
    </w:p>
    <w:p w14:paraId="63D3CCFC"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4F6BCBD1"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7576FCD2"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Izvajalec se zavezuje:</w:t>
      </w:r>
    </w:p>
    <w:p w14:paraId="70CDF3B4" w14:textId="0EF67F74" w:rsidR="00BE6139" w:rsidRPr="00797F04" w:rsidRDefault="00BE6139" w:rsidP="00BE6139">
      <w:pPr>
        <w:numPr>
          <w:ilvl w:val="0"/>
          <w:numId w:val="19"/>
        </w:numPr>
        <w:spacing w:after="0" w:line="240" w:lineRule="auto"/>
        <w:jc w:val="both"/>
        <w:rPr>
          <w:rFonts w:eastAsia="Times New Roman" w:cstheme="minorHAnsi"/>
          <w:sz w:val="24"/>
          <w:szCs w:val="24"/>
        </w:rPr>
      </w:pPr>
      <w:r w:rsidRPr="00797F04">
        <w:rPr>
          <w:rFonts w:eastAsia="Times New Roman" w:cstheme="minorHAnsi"/>
          <w:sz w:val="24"/>
          <w:szCs w:val="24"/>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elektronski pošti;</w:t>
      </w:r>
    </w:p>
    <w:p w14:paraId="20867626" w14:textId="77777777" w:rsidR="002B7DCE" w:rsidRPr="00797F04" w:rsidRDefault="00BE6139" w:rsidP="002B7DCE">
      <w:pPr>
        <w:numPr>
          <w:ilvl w:val="0"/>
          <w:numId w:val="19"/>
        </w:numPr>
        <w:spacing w:after="0" w:line="240" w:lineRule="auto"/>
        <w:jc w:val="both"/>
        <w:rPr>
          <w:rFonts w:eastAsia="Times New Roman" w:cstheme="minorHAnsi"/>
          <w:sz w:val="24"/>
          <w:szCs w:val="24"/>
          <w:lang w:eastAsia="ar-SA"/>
        </w:rPr>
      </w:pPr>
      <w:r w:rsidRPr="00797F04">
        <w:rPr>
          <w:rFonts w:eastAsia="Times New Roman" w:cstheme="minorHAnsi"/>
          <w:sz w:val="24"/>
          <w:szCs w:val="24"/>
        </w:rPr>
        <w:t xml:space="preserve">da bo poslovne prostore naročnika čistil </w:t>
      </w:r>
      <w:r w:rsidRPr="00797F04">
        <w:rPr>
          <w:rFonts w:eastAsia="Times New Roman" w:cstheme="minorHAnsi"/>
          <w:bCs/>
          <w:sz w:val="24"/>
          <w:szCs w:val="24"/>
        </w:rPr>
        <w:t>skladno s tehničnimi specifikacijami (s točko 4.4 razpisne dokumentacije),</w:t>
      </w:r>
      <w:r w:rsidRPr="00797F04">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bookmarkStart w:id="17" w:name="_Hlk506987507"/>
      <w:r w:rsidRPr="00797F04">
        <w:rPr>
          <w:rFonts w:eastAsia="Times New Roman" w:cstheme="minorHAnsi"/>
          <w:sz w:val="24"/>
          <w:szCs w:val="24"/>
          <w:lang w:eastAsia="ar-SA"/>
        </w:rPr>
        <w:t>(</w:t>
      </w:r>
      <w:r w:rsidR="00320002" w:rsidRPr="00797F04">
        <w:rPr>
          <w:rFonts w:eastAsia="Times New Roman" w:cstheme="minorHAnsi"/>
          <w:sz w:val="24"/>
          <w:szCs w:val="24"/>
          <w:lang w:eastAsia="ar-SA"/>
        </w:rPr>
        <w:t>Uradni list RS, št. 51/17</w:t>
      </w:r>
      <w:r w:rsidR="003B41E7" w:rsidRPr="00797F04">
        <w:rPr>
          <w:rFonts w:eastAsia="Times New Roman" w:cstheme="minorHAnsi"/>
          <w:sz w:val="24"/>
          <w:szCs w:val="24"/>
          <w:lang w:eastAsia="ar-SA"/>
        </w:rPr>
        <w:t xml:space="preserve"> in naslednji</w:t>
      </w:r>
      <w:r w:rsidRPr="00797F04">
        <w:rPr>
          <w:rFonts w:eastAsia="Times New Roman" w:cstheme="minorHAnsi"/>
          <w:sz w:val="24"/>
          <w:szCs w:val="24"/>
          <w:lang w:eastAsia="ar-SA"/>
        </w:rPr>
        <w:t>)</w:t>
      </w:r>
      <w:bookmarkEnd w:id="17"/>
      <w:r w:rsidR="002B7DCE" w:rsidRPr="00797F04">
        <w:rPr>
          <w:rFonts w:eastAsia="Times New Roman" w:cstheme="minorHAnsi"/>
          <w:sz w:val="24"/>
          <w:szCs w:val="24"/>
          <w:lang w:eastAsia="ar-SA"/>
        </w:rPr>
        <w:t>;</w:t>
      </w:r>
    </w:p>
    <w:p w14:paraId="280B447E" w14:textId="2AF2200B" w:rsidR="00BE6139" w:rsidRPr="00797F04" w:rsidRDefault="00BE6139" w:rsidP="00BE6139">
      <w:pPr>
        <w:numPr>
          <w:ilvl w:val="0"/>
          <w:numId w:val="19"/>
        </w:numPr>
        <w:spacing w:after="0" w:line="240" w:lineRule="auto"/>
        <w:jc w:val="both"/>
        <w:rPr>
          <w:rFonts w:eastAsia="Times New Roman" w:cstheme="minorHAnsi"/>
          <w:sz w:val="24"/>
          <w:szCs w:val="24"/>
        </w:rPr>
      </w:pPr>
      <w:r w:rsidRPr="00797F04">
        <w:rPr>
          <w:rFonts w:eastAsia="Times New Roman" w:cstheme="minorHAnsi"/>
          <w:sz w:val="24"/>
          <w:szCs w:val="24"/>
        </w:rPr>
        <w:t xml:space="preserve">da bo zagotovil takšen sanitarno-higienski material, da ga bo možno uporabljati na obstoječih podajalnikih/držalih, ki se nahajajo v prostorih naročnika. Naročnik ima na objektih že nameščene podajalnike/držala in milnike. </w:t>
      </w:r>
      <w:r w:rsidRPr="00797F04">
        <w:rPr>
          <w:rFonts w:eastAsia="Times New Roman" w:cstheme="minorHAnsi"/>
          <w:sz w:val="24"/>
          <w:szCs w:val="24"/>
          <w:lang w:eastAsia="ar-SA"/>
        </w:rPr>
        <w:t>Ponudnik</w:t>
      </w:r>
      <w:r w:rsidRPr="00797F04">
        <w:rPr>
          <w:rFonts w:eastAsia="Times New Roman" w:cstheme="minorHAnsi"/>
          <w:sz w:val="24"/>
          <w:szCs w:val="24"/>
        </w:rPr>
        <w:t>/izvajalec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w:t>
      </w:r>
    </w:p>
    <w:p w14:paraId="534F523D"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2512DE68" w14:textId="77777777" w:rsidR="00BE6139" w:rsidRPr="00797F04"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97F04">
        <w:rPr>
          <w:rFonts w:eastAsia="Times New Roman" w:cstheme="minorHAnsi"/>
          <w:sz w:val="24"/>
          <w:szCs w:val="24"/>
        </w:rPr>
        <w:t>člen</w:t>
      </w:r>
    </w:p>
    <w:p w14:paraId="5FEAF300" w14:textId="77777777" w:rsidR="00BE6139" w:rsidRPr="00797F04" w:rsidRDefault="00BE6139" w:rsidP="00BE6139">
      <w:pPr>
        <w:spacing w:after="0" w:line="240" w:lineRule="auto"/>
        <w:jc w:val="both"/>
        <w:rPr>
          <w:rFonts w:eastAsia="Times New Roman" w:cstheme="minorHAnsi"/>
          <w:sz w:val="24"/>
          <w:szCs w:val="24"/>
        </w:rPr>
      </w:pPr>
    </w:p>
    <w:p w14:paraId="5379422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6DECD03A" w14:textId="77777777" w:rsidR="00BE6139" w:rsidRPr="00797F04" w:rsidRDefault="00BE6139" w:rsidP="00BE6139">
      <w:pPr>
        <w:spacing w:after="0" w:line="240" w:lineRule="auto"/>
        <w:jc w:val="both"/>
        <w:rPr>
          <w:rFonts w:eastAsia="Times New Roman" w:cstheme="minorHAnsi"/>
          <w:sz w:val="24"/>
          <w:szCs w:val="24"/>
        </w:rPr>
      </w:pPr>
    </w:p>
    <w:p w14:paraId="30FD2207"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7A0F422D" w14:textId="77777777" w:rsidR="00BE6139" w:rsidRPr="00797F04" w:rsidRDefault="00BE6139" w:rsidP="00BE6139">
      <w:pPr>
        <w:widowControl w:val="0"/>
        <w:overflowPunct w:val="0"/>
        <w:autoSpaceDE w:val="0"/>
        <w:autoSpaceDN w:val="0"/>
        <w:adjustRightInd w:val="0"/>
        <w:spacing w:after="0" w:line="238" w:lineRule="auto"/>
        <w:rPr>
          <w:rFonts w:eastAsia="Times New Roman" w:cstheme="minorHAnsi"/>
          <w:sz w:val="24"/>
          <w:szCs w:val="24"/>
        </w:rPr>
      </w:pPr>
    </w:p>
    <w:p w14:paraId="366ABE2C"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w:t>
      </w:r>
      <w:r w:rsidRPr="00797F04">
        <w:rPr>
          <w:rFonts w:eastAsia="Times New Roman" w:cstheme="minorHAnsi"/>
          <w:sz w:val="24"/>
          <w:szCs w:val="24"/>
        </w:rPr>
        <w:lastRenderedPageBreak/>
        <w:t>delovnem mestu ne bo za odškodnino terjal Okrožnega državnega tožilstva v Ljubljani</w:t>
      </w:r>
      <w:r w:rsidR="00D56DD2" w:rsidRPr="00797F04">
        <w:rPr>
          <w:rFonts w:eastAsia="Times New Roman" w:cstheme="minorHAnsi"/>
          <w:sz w:val="24"/>
          <w:szCs w:val="24"/>
        </w:rPr>
        <w:t xml:space="preserve"> in</w:t>
      </w:r>
      <w:r w:rsidRPr="00797F04">
        <w:rPr>
          <w:rFonts w:eastAsia="Times New Roman" w:cstheme="minorHAnsi"/>
          <w:sz w:val="24"/>
          <w:szCs w:val="24"/>
        </w:rPr>
        <w:t xml:space="preserve"> Okrožnega sodišča v Ljubljani.</w:t>
      </w:r>
    </w:p>
    <w:p w14:paraId="380E6159" w14:textId="77777777" w:rsidR="00BE6139" w:rsidRPr="00797F04" w:rsidRDefault="00BE6139" w:rsidP="00BE6139">
      <w:pPr>
        <w:spacing w:after="0" w:line="240" w:lineRule="auto"/>
        <w:jc w:val="both"/>
        <w:rPr>
          <w:rFonts w:eastAsia="Times New Roman" w:cstheme="minorHAnsi"/>
          <w:sz w:val="24"/>
          <w:szCs w:val="24"/>
        </w:rPr>
      </w:pPr>
    </w:p>
    <w:p w14:paraId="1AB9522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 xml:space="preserve"> člen</w:t>
      </w:r>
    </w:p>
    <w:p w14:paraId="52905158" w14:textId="77777777" w:rsidR="00BE6139" w:rsidRPr="00797F04" w:rsidRDefault="00BE6139" w:rsidP="00BE6139">
      <w:pPr>
        <w:widowControl w:val="0"/>
        <w:overflowPunct w:val="0"/>
        <w:autoSpaceDE w:val="0"/>
        <w:autoSpaceDN w:val="0"/>
        <w:adjustRightInd w:val="0"/>
        <w:spacing w:after="0" w:line="238" w:lineRule="auto"/>
        <w:rPr>
          <w:rFonts w:eastAsia="Times New Roman" w:cstheme="minorHAnsi"/>
          <w:sz w:val="24"/>
          <w:szCs w:val="24"/>
        </w:rPr>
      </w:pPr>
    </w:p>
    <w:p w14:paraId="058D6DE5"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prevzema obveznost, da po končanem čiščenju ugasne vsa svetila, v sanitarijah zapre vse pipe, zapre vsa okna in zaklene vsa vrata, ključe pa izroči receptorju/varnostniku na recepciji objekta. </w:t>
      </w:r>
    </w:p>
    <w:p w14:paraId="1DBDA443" w14:textId="77777777" w:rsidR="00BE6139" w:rsidRPr="00797F04" w:rsidRDefault="00BE6139" w:rsidP="00BE6139">
      <w:pPr>
        <w:spacing w:after="0" w:line="240" w:lineRule="auto"/>
        <w:jc w:val="both"/>
        <w:rPr>
          <w:rFonts w:eastAsia="Times New Roman" w:cstheme="minorHAnsi"/>
          <w:sz w:val="24"/>
          <w:szCs w:val="24"/>
          <w:shd w:val="clear" w:color="auto" w:fill="FFFF00"/>
        </w:rPr>
      </w:pPr>
    </w:p>
    <w:p w14:paraId="0F536F6A"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0EE5FD84" w14:textId="77777777" w:rsidR="00BE6139" w:rsidRPr="00797F04" w:rsidRDefault="00BE6139" w:rsidP="00BE6139">
      <w:pPr>
        <w:spacing w:after="0" w:line="240" w:lineRule="auto"/>
        <w:jc w:val="both"/>
        <w:rPr>
          <w:rFonts w:eastAsia="Times New Roman" w:cstheme="minorHAnsi"/>
          <w:sz w:val="24"/>
          <w:szCs w:val="24"/>
        </w:rPr>
      </w:pPr>
    </w:p>
    <w:p w14:paraId="283B79C9"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0CBBDCC7" w14:textId="77777777" w:rsidR="00BE6139" w:rsidRPr="00797F04" w:rsidRDefault="00BE6139" w:rsidP="00BE6139">
      <w:pPr>
        <w:widowControl w:val="0"/>
        <w:autoSpaceDE w:val="0"/>
        <w:autoSpaceDN w:val="0"/>
        <w:adjustRightInd w:val="0"/>
        <w:spacing w:after="0" w:line="251" w:lineRule="exact"/>
        <w:jc w:val="center"/>
        <w:rPr>
          <w:rFonts w:eastAsia="Times New Roman" w:cstheme="minorHAnsi"/>
          <w:sz w:val="24"/>
          <w:szCs w:val="24"/>
        </w:rPr>
      </w:pPr>
    </w:p>
    <w:p w14:paraId="1E118015"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14:paraId="206B6B8A" w14:textId="77777777" w:rsidR="00BE6139" w:rsidRPr="00797F04" w:rsidRDefault="00BE6139" w:rsidP="00BE6139">
      <w:pPr>
        <w:spacing w:after="0" w:line="240" w:lineRule="auto"/>
        <w:jc w:val="both"/>
        <w:rPr>
          <w:rFonts w:eastAsia="Times New Roman" w:cstheme="minorHAnsi"/>
          <w:sz w:val="24"/>
          <w:szCs w:val="24"/>
        </w:rPr>
      </w:pPr>
    </w:p>
    <w:p w14:paraId="540952AA"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04B5332E" w14:textId="77777777" w:rsidR="00BE6139" w:rsidRPr="00797F04" w:rsidRDefault="00BE6139" w:rsidP="00BE6139">
      <w:pPr>
        <w:spacing w:after="0" w:line="240" w:lineRule="auto"/>
        <w:jc w:val="both"/>
        <w:rPr>
          <w:rFonts w:eastAsia="Times New Roman" w:cstheme="minorHAnsi"/>
          <w:sz w:val="24"/>
          <w:szCs w:val="24"/>
        </w:rPr>
      </w:pPr>
    </w:p>
    <w:p w14:paraId="36792302"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 je dolžan delovnemu osebju izvajalca brezplačno zagotoviti vodo ter električno energijo za čistilne stroje.</w:t>
      </w:r>
    </w:p>
    <w:p w14:paraId="6040DF83" w14:textId="77777777" w:rsidR="00BE6139" w:rsidRPr="00797F04" w:rsidRDefault="00BE6139" w:rsidP="00BE6139">
      <w:pPr>
        <w:spacing w:after="0" w:line="240" w:lineRule="auto"/>
        <w:jc w:val="both"/>
        <w:rPr>
          <w:rFonts w:eastAsia="Times New Roman" w:cstheme="minorHAnsi"/>
          <w:sz w:val="24"/>
          <w:szCs w:val="24"/>
        </w:rPr>
      </w:pPr>
    </w:p>
    <w:p w14:paraId="33CB91FC"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bo pri izvajanju storitev čiščenja ravnal gospodarno pri porabi električne energije in vode ter z drugimi viri energije naročnika. </w:t>
      </w:r>
    </w:p>
    <w:p w14:paraId="23AC51E1" w14:textId="77777777" w:rsidR="00BE6139" w:rsidRPr="00797F04" w:rsidRDefault="00BE6139" w:rsidP="00BE6139">
      <w:pPr>
        <w:spacing w:after="0" w:line="240" w:lineRule="auto"/>
        <w:jc w:val="both"/>
        <w:rPr>
          <w:rFonts w:eastAsia="Times New Roman" w:cstheme="minorHAnsi"/>
          <w:sz w:val="24"/>
          <w:szCs w:val="24"/>
        </w:rPr>
      </w:pPr>
    </w:p>
    <w:p w14:paraId="24CDFCB5"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60105BCF" w14:textId="77777777" w:rsidR="00BE6139" w:rsidRPr="00797F04" w:rsidRDefault="00BE6139" w:rsidP="00BE6139">
      <w:pPr>
        <w:widowControl w:val="0"/>
        <w:autoSpaceDE w:val="0"/>
        <w:autoSpaceDN w:val="0"/>
        <w:adjustRightInd w:val="0"/>
        <w:spacing w:after="0" w:line="251" w:lineRule="exact"/>
        <w:rPr>
          <w:rFonts w:eastAsia="Times New Roman" w:cstheme="minorHAnsi"/>
          <w:sz w:val="24"/>
          <w:szCs w:val="24"/>
        </w:rPr>
      </w:pPr>
    </w:p>
    <w:p w14:paraId="6E9EFF6B" w14:textId="77777777" w:rsidR="00BE6139" w:rsidRPr="00797F04"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97F04">
        <w:rPr>
          <w:rFonts w:eastAsia="Times New Roman" w:cstheme="minorHAnsi"/>
          <w:b/>
          <w:bCs/>
          <w:iCs/>
          <w:sz w:val="24"/>
          <w:szCs w:val="24"/>
        </w:rPr>
        <w:t>II.  CENA IN OBSEG DEL</w:t>
      </w:r>
    </w:p>
    <w:p w14:paraId="64B9A94D" w14:textId="77777777" w:rsidR="00BE6139" w:rsidRPr="00797F04" w:rsidRDefault="00BE6139" w:rsidP="00BE6139">
      <w:pPr>
        <w:widowControl w:val="0"/>
        <w:autoSpaceDE w:val="0"/>
        <w:autoSpaceDN w:val="0"/>
        <w:adjustRightInd w:val="0"/>
        <w:spacing w:after="0" w:line="240" w:lineRule="auto"/>
        <w:rPr>
          <w:rFonts w:eastAsia="Times New Roman" w:cstheme="minorHAnsi"/>
          <w:b/>
          <w:bCs/>
          <w:sz w:val="24"/>
          <w:szCs w:val="24"/>
        </w:rPr>
      </w:pPr>
    </w:p>
    <w:p w14:paraId="41A0CB82"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50AC2094"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766AAC3F" w14:textId="77777777" w:rsidR="00BE6139" w:rsidRPr="00797F04" w:rsidRDefault="00BE6139" w:rsidP="00BE6139">
      <w:pPr>
        <w:widowControl w:val="0"/>
        <w:autoSpaceDE w:val="0"/>
        <w:autoSpaceDN w:val="0"/>
        <w:adjustRightInd w:val="0"/>
        <w:spacing w:after="0" w:line="5" w:lineRule="exact"/>
        <w:rPr>
          <w:rFonts w:eastAsia="Times New Roman" w:cstheme="minorHAnsi"/>
          <w:sz w:val="24"/>
          <w:szCs w:val="24"/>
        </w:rPr>
      </w:pPr>
    </w:p>
    <w:p w14:paraId="755EEEF6"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se zavezuje, da bodo storitve, ki so predmet te pogodbe, opravljene po cenah na enoto, ki so navedene </w:t>
      </w:r>
      <w:bookmarkStart w:id="18" w:name="_Hlk506987237"/>
      <w:r w:rsidRPr="00797F04">
        <w:rPr>
          <w:rFonts w:eastAsia="Times New Roman" w:cstheme="minorHAnsi"/>
          <w:sz w:val="24"/>
          <w:szCs w:val="24"/>
        </w:rPr>
        <w:t xml:space="preserve">v obrazcu »Ponudbeni predračun« za sklop 1, </w:t>
      </w:r>
      <w:bookmarkEnd w:id="18"/>
      <w:r w:rsidRPr="00797F04">
        <w:rPr>
          <w:rFonts w:eastAsia="Times New Roman" w:cstheme="minorHAnsi"/>
          <w:sz w:val="24"/>
          <w:szCs w:val="24"/>
        </w:rPr>
        <w:t xml:space="preserve">ki je kot cenik sestavni del te pogodbe. </w:t>
      </w:r>
    </w:p>
    <w:p w14:paraId="560239CB"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2E700646"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1AAD89FE"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r w:rsidRPr="00797F04" w:rsidDel="00AC4808">
        <w:rPr>
          <w:rFonts w:eastAsia="Times New Roman" w:cstheme="minorHAnsi"/>
          <w:sz w:val="24"/>
          <w:szCs w:val="24"/>
        </w:rPr>
        <w:t xml:space="preserve"> </w:t>
      </w:r>
    </w:p>
    <w:p w14:paraId="0E939198" w14:textId="4D4C5B25"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Celotna pogodbena vrednost naročila po tej pogodbi za obdobje </w:t>
      </w:r>
      <w:r w:rsidR="00777573" w:rsidRPr="00797F04">
        <w:rPr>
          <w:rFonts w:eastAsia="Times New Roman" w:cstheme="minorHAnsi"/>
          <w:sz w:val="24"/>
          <w:szCs w:val="24"/>
        </w:rPr>
        <w:t>36 mesecev</w:t>
      </w:r>
      <w:r w:rsidRPr="00797F04">
        <w:rPr>
          <w:rFonts w:eastAsia="Times New Roman" w:cstheme="minorHAnsi"/>
          <w:sz w:val="24"/>
          <w:szCs w:val="24"/>
        </w:rPr>
        <w:t xml:space="preserve"> od sklenitve pogodbe, znaša</w:t>
      </w:r>
      <w:r w:rsidR="00A667A9" w:rsidRPr="00797F04">
        <w:rPr>
          <w:rFonts w:eastAsia="Times New Roman" w:cstheme="minorHAnsi"/>
          <w:sz w:val="24"/>
          <w:szCs w:val="24"/>
        </w:rPr>
        <w:t xml:space="preserve"> </w:t>
      </w:r>
      <w:r w:rsidR="00A667A9" w:rsidRPr="00797F04">
        <w:rPr>
          <w:rFonts w:eastAsia="Times New Roman" w:cstheme="minorHAnsi"/>
          <w:b/>
          <w:sz w:val="24"/>
          <w:szCs w:val="24"/>
        </w:rPr>
        <w:fldChar w:fldCharType="begin">
          <w:ffData>
            <w:name w:val="Besedilo1"/>
            <w:enabled/>
            <w:calcOnExit w:val="0"/>
            <w:textInput/>
          </w:ffData>
        </w:fldChar>
      </w:r>
      <w:r w:rsidR="00A667A9" w:rsidRPr="00797F04">
        <w:rPr>
          <w:rFonts w:eastAsia="Times New Roman" w:cstheme="minorHAnsi"/>
          <w:b/>
          <w:sz w:val="24"/>
          <w:szCs w:val="24"/>
        </w:rPr>
        <w:instrText xml:space="preserve"> FORMTEXT </w:instrText>
      </w:r>
      <w:r w:rsidR="00A667A9" w:rsidRPr="00797F04">
        <w:rPr>
          <w:rFonts w:eastAsia="Times New Roman" w:cstheme="minorHAnsi"/>
          <w:b/>
          <w:sz w:val="24"/>
          <w:szCs w:val="24"/>
        </w:rPr>
      </w:r>
      <w:r w:rsidR="00A667A9" w:rsidRPr="00797F04">
        <w:rPr>
          <w:rFonts w:eastAsia="Times New Roman" w:cstheme="minorHAnsi"/>
          <w:b/>
          <w:sz w:val="24"/>
          <w:szCs w:val="24"/>
        </w:rPr>
        <w:fldChar w:fldCharType="separate"/>
      </w:r>
      <w:r w:rsidR="00A667A9" w:rsidRPr="00797F04">
        <w:rPr>
          <w:rFonts w:eastAsia="Times New Roman" w:cstheme="minorHAnsi"/>
          <w:b/>
          <w:noProof/>
          <w:sz w:val="24"/>
          <w:szCs w:val="24"/>
        </w:rPr>
        <w:t> </w:t>
      </w:r>
      <w:r w:rsidR="00A667A9" w:rsidRPr="00797F04">
        <w:rPr>
          <w:rFonts w:eastAsia="Times New Roman" w:cstheme="minorHAnsi"/>
          <w:b/>
          <w:noProof/>
          <w:sz w:val="24"/>
          <w:szCs w:val="24"/>
        </w:rPr>
        <w:t> </w:t>
      </w:r>
      <w:r w:rsidR="00A667A9" w:rsidRPr="00797F04">
        <w:rPr>
          <w:rFonts w:eastAsia="Times New Roman" w:cstheme="minorHAnsi"/>
          <w:b/>
          <w:noProof/>
          <w:sz w:val="24"/>
          <w:szCs w:val="24"/>
        </w:rPr>
        <w:t> </w:t>
      </w:r>
      <w:r w:rsidR="00A667A9" w:rsidRPr="00797F04">
        <w:rPr>
          <w:rFonts w:eastAsia="Times New Roman" w:cstheme="minorHAnsi"/>
          <w:b/>
          <w:noProof/>
          <w:sz w:val="24"/>
          <w:szCs w:val="24"/>
        </w:rPr>
        <w:t> </w:t>
      </w:r>
      <w:r w:rsidR="00A667A9" w:rsidRPr="00797F04">
        <w:rPr>
          <w:rFonts w:eastAsia="Times New Roman" w:cstheme="minorHAnsi"/>
          <w:b/>
          <w:noProof/>
          <w:sz w:val="24"/>
          <w:szCs w:val="24"/>
        </w:rPr>
        <w:t> </w:t>
      </w:r>
      <w:r w:rsidR="00A667A9" w:rsidRPr="00797F04">
        <w:rPr>
          <w:rFonts w:eastAsia="Times New Roman" w:cstheme="minorHAnsi"/>
          <w:b/>
          <w:sz w:val="24"/>
          <w:szCs w:val="24"/>
        </w:rPr>
        <w:fldChar w:fldCharType="end"/>
      </w:r>
      <w:r w:rsidRPr="00797F04">
        <w:rPr>
          <w:rFonts w:eastAsia="Times New Roman" w:cstheme="minorHAnsi"/>
          <w:b/>
          <w:sz w:val="24"/>
          <w:szCs w:val="24"/>
        </w:rPr>
        <w:t xml:space="preserve"> </w:t>
      </w:r>
      <w:r w:rsidRPr="00797F04">
        <w:rPr>
          <w:rFonts w:eastAsia="Times New Roman" w:cstheme="minorHAnsi"/>
          <w:sz w:val="24"/>
          <w:szCs w:val="24"/>
        </w:rPr>
        <w:t xml:space="preserve">EUR brez DDV (z besedo: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b/>
          <w:sz w:val="24"/>
          <w:szCs w:val="24"/>
        </w:rPr>
        <w:t xml:space="preserve"> </w:t>
      </w:r>
      <w:r w:rsidRPr="00797F04">
        <w:rPr>
          <w:rFonts w:eastAsia="Times New Roman" w:cstheme="minorHAnsi"/>
          <w:sz w:val="24"/>
          <w:szCs w:val="24"/>
        </w:rPr>
        <w:t>EUR brez DDV).</w:t>
      </w:r>
    </w:p>
    <w:p w14:paraId="4E453029" w14:textId="77777777" w:rsidR="00BE6139" w:rsidRPr="00797F04" w:rsidRDefault="00BE6139" w:rsidP="00BE6139">
      <w:pPr>
        <w:spacing w:after="0" w:line="240" w:lineRule="auto"/>
        <w:jc w:val="both"/>
        <w:rPr>
          <w:rFonts w:eastAsia="Times New Roman" w:cstheme="minorHAnsi"/>
          <w:sz w:val="24"/>
          <w:szCs w:val="24"/>
        </w:rPr>
      </w:pPr>
    </w:p>
    <w:p w14:paraId="4F557AB9" w14:textId="134B9B0E"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lastRenderedPageBreak/>
        <w:t>Cena za m</w:t>
      </w:r>
      <w:r w:rsidRPr="00797F04">
        <w:rPr>
          <w:rFonts w:eastAsia="Times New Roman" w:cstheme="minorHAnsi"/>
          <w:sz w:val="24"/>
          <w:szCs w:val="24"/>
          <w:vertAlign w:val="superscript"/>
        </w:rPr>
        <w:t>2</w:t>
      </w:r>
      <w:r w:rsidRPr="00797F04">
        <w:rPr>
          <w:rFonts w:eastAsia="Times New Roman" w:cstheme="minorHAnsi"/>
          <w:sz w:val="24"/>
          <w:szCs w:val="24"/>
        </w:rPr>
        <w:t xml:space="preserve"> površine storitve rednega čiščenja poslovnih prostorov v izmeri </w:t>
      </w:r>
      <w:r w:rsidR="00FF6BC0">
        <w:rPr>
          <w:rFonts w:eastAsia="Times New Roman" w:cstheme="minorHAnsi"/>
          <w:sz w:val="24"/>
          <w:szCs w:val="24"/>
        </w:rPr>
        <w:t>4.070,00</w:t>
      </w:r>
      <w:r w:rsidR="004803C5" w:rsidRPr="00797F04">
        <w:rPr>
          <w:rFonts w:eastAsia="Times New Roman" w:cstheme="minorHAnsi"/>
          <w:sz w:val="24"/>
          <w:szCs w:val="24"/>
        </w:rPr>
        <w:t xml:space="preserve">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znaša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 xml:space="preserve"> EUR brez DDV. </w:t>
      </w:r>
    </w:p>
    <w:p w14:paraId="1D51DF47" w14:textId="77777777" w:rsidR="00BE6139" w:rsidRPr="00797F04" w:rsidRDefault="00BE6139" w:rsidP="00BE6139">
      <w:pPr>
        <w:spacing w:after="0" w:line="240" w:lineRule="auto"/>
        <w:jc w:val="both"/>
        <w:rPr>
          <w:rFonts w:eastAsia="Times New Roman" w:cstheme="minorHAnsi"/>
          <w:sz w:val="24"/>
          <w:szCs w:val="24"/>
        </w:rPr>
      </w:pPr>
    </w:p>
    <w:p w14:paraId="68EF78FD" w14:textId="11833571"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Cena za m</w:t>
      </w:r>
      <w:r w:rsidRPr="00797F04">
        <w:rPr>
          <w:rFonts w:eastAsia="Times New Roman" w:cstheme="minorHAnsi"/>
          <w:sz w:val="24"/>
          <w:szCs w:val="24"/>
          <w:vertAlign w:val="superscript"/>
        </w:rPr>
        <w:t>2</w:t>
      </w:r>
      <w:r w:rsidRPr="00797F04">
        <w:rPr>
          <w:rFonts w:eastAsia="Times New Roman" w:cstheme="minorHAnsi"/>
          <w:sz w:val="24"/>
          <w:szCs w:val="24"/>
        </w:rPr>
        <w:t xml:space="preserve"> površine storitve </w:t>
      </w:r>
      <w:bookmarkStart w:id="19" w:name="_Hlk220523522"/>
      <w:r w:rsidR="009E5755" w:rsidRPr="00797F04">
        <w:rPr>
          <w:rFonts w:eastAsia="Times New Roman" w:cstheme="minorHAnsi"/>
          <w:sz w:val="24"/>
          <w:szCs w:val="24"/>
        </w:rPr>
        <w:t xml:space="preserve">poletnega </w:t>
      </w:r>
      <w:bookmarkEnd w:id="19"/>
      <w:r w:rsidRPr="00797F04">
        <w:rPr>
          <w:rFonts w:eastAsia="Times New Roman" w:cstheme="minorHAnsi"/>
          <w:sz w:val="24"/>
          <w:szCs w:val="24"/>
        </w:rPr>
        <w:t>generalnega čiščenja poslovnih prostorov v izmeri</w:t>
      </w:r>
      <w:r w:rsidR="004803C5" w:rsidRPr="00797F04">
        <w:rPr>
          <w:rFonts w:eastAsia="Times New Roman" w:cstheme="minorHAnsi"/>
          <w:sz w:val="24"/>
          <w:szCs w:val="24"/>
        </w:rPr>
        <w:t xml:space="preserve"> 4.460,90 </w:t>
      </w:r>
      <w:r w:rsidRPr="00797F04">
        <w:rPr>
          <w:rFonts w:eastAsia="Times New Roman" w:cstheme="minorHAnsi"/>
          <w:sz w:val="24"/>
          <w:szCs w:val="24"/>
        </w:rPr>
        <w:t>m</w:t>
      </w:r>
      <w:r w:rsidRPr="00797F04">
        <w:rPr>
          <w:rFonts w:eastAsia="Times New Roman" w:cstheme="minorHAnsi"/>
          <w:sz w:val="24"/>
          <w:szCs w:val="24"/>
          <w:vertAlign w:val="superscript"/>
        </w:rPr>
        <w:t>2</w:t>
      </w:r>
      <w:r w:rsidRPr="00797F04">
        <w:rPr>
          <w:rFonts w:eastAsia="Times New Roman" w:cstheme="minorHAnsi"/>
          <w:sz w:val="24"/>
          <w:szCs w:val="24"/>
        </w:rPr>
        <w:t xml:space="preserve">, znaša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 xml:space="preserve"> EUR brez DDV. </w:t>
      </w:r>
    </w:p>
    <w:p w14:paraId="13E3A6D6" w14:textId="77777777" w:rsidR="009E5755" w:rsidRPr="00797F04" w:rsidRDefault="009E5755" w:rsidP="00BE6139">
      <w:pPr>
        <w:spacing w:after="0" w:line="240" w:lineRule="auto"/>
        <w:jc w:val="both"/>
        <w:rPr>
          <w:rFonts w:eastAsia="Times New Roman" w:cstheme="minorHAnsi"/>
          <w:sz w:val="24"/>
          <w:szCs w:val="24"/>
        </w:rPr>
      </w:pPr>
    </w:p>
    <w:p w14:paraId="547E58F6" w14:textId="3F94D733"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Cena za m</w:t>
      </w:r>
      <w:r w:rsidRPr="00797F04">
        <w:rPr>
          <w:rFonts w:eastAsia="Times New Roman" w:cstheme="minorHAnsi"/>
          <w:sz w:val="24"/>
          <w:szCs w:val="24"/>
          <w:vertAlign w:val="superscript"/>
        </w:rPr>
        <w:t>2</w:t>
      </w:r>
      <w:r w:rsidRPr="00797F04">
        <w:rPr>
          <w:rFonts w:eastAsia="Times New Roman" w:cstheme="minorHAnsi"/>
          <w:sz w:val="24"/>
          <w:szCs w:val="24"/>
        </w:rPr>
        <w:t xml:space="preserve"> površine storitve </w:t>
      </w:r>
      <w:bookmarkStart w:id="20" w:name="_Hlk220523537"/>
      <w:r w:rsidRPr="00797F04">
        <w:rPr>
          <w:rFonts w:eastAsia="Times New Roman" w:cstheme="minorHAnsi"/>
          <w:sz w:val="24"/>
          <w:szCs w:val="24"/>
        </w:rPr>
        <w:t xml:space="preserve">spomladanskega </w:t>
      </w:r>
      <w:bookmarkEnd w:id="20"/>
      <w:r w:rsidRPr="00797F04">
        <w:rPr>
          <w:rFonts w:eastAsia="Times New Roman" w:cstheme="minorHAnsi"/>
          <w:sz w:val="24"/>
          <w:szCs w:val="24"/>
        </w:rPr>
        <w:t>generalnega čiščenja poslovnih prostorov v izmeri 4.460,90 m</w:t>
      </w:r>
      <w:r w:rsidRPr="00797F04">
        <w:rPr>
          <w:rFonts w:eastAsia="Times New Roman" w:cstheme="minorHAnsi"/>
          <w:sz w:val="24"/>
          <w:szCs w:val="24"/>
          <w:vertAlign w:val="superscript"/>
        </w:rPr>
        <w:t>2</w:t>
      </w:r>
      <w:r w:rsidRPr="00797F04">
        <w:rPr>
          <w:rFonts w:eastAsia="Times New Roman" w:cstheme="minorHAnsi"/>
          <w:sz w:val="24"/>
          <w:szCs w:val="24"/>
        </w:rPr>
        <w:t xml:space="preserve">, znaša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 xml:space="preserve"> EUR brez DDV. </w:t>
      </w:r>
    </w:p>
    <w:p w14:paraId="460165B7" w14:textId="77777777" w:rsidR="00BE6139" w:rsidRPr="00797F04" w:rsidRDefault="00BE6139" w:rsidP="00BE6139">
      <w:pPr>
        <w:spacing w:after="0" w:line="240" w:lineRule="auto"/>
        <w:jc w:val="both"/>
        <w:rPr>
          <w:rFonts w:eastAsia="Times New Roman" w:cstheme="minorHAnsi"/>
          <w:sz w:val="24"/>
          <w:szCs w:val="24"/>
        </w:rPr>
      </w:pPr>
    </w:p>
    <w:p w14:paraId="3EA7F539"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zagotavlja fiksnost cen ves čas veljavnosti te pogodbe. </w:t>
      </w:r>
    </w:p>
    <w:p w14:paraId="4C775A15"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19C7B152" w14:textId="33033045"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Naročnik</w:t>
      </w:r>
      <w:r w:rsidR="0066497F" w:rsidRPr="00797F04">
        <w:rPr>
          <w:rFonts w:eastAsia="Times New Roman" w:cstheme="minorHAnsi"/>
          <w:sz w:val="24"/>
          <w:szCs w:val="24"/>
        </w:rPr>
        <w:t>a</w:t>
      </w:r>
      <w:r w:rsidRPr="00797F04">
        <w:rPr>
          <w:rFonts w:eastAsia="Times New Roman" w:cstheme="minorHAnsi"/>
          <w:sz w:val="24"/>
          <w:szCs w:val="24"/>
        </w:rPr>
        <w:t xml:space="preserve"> opozarja</w:t>
      </w:r>
      <w:r w:rsidR="0066497F" w:rsidRPr="00797F04">
        <w:rPr>
          <w:rFonts w:eastAsia="Times New Roman" w:cstheme="minorHAnsi"/>
          <w:sz w:val="24"/>
          <w:szCs w:val="24"/>
        </w:rPr>
        <w:t>ta</w:t>
      </w:r>
      <w:r w:rsidRPr="00797F04">
        <w:rPr>
          <w:rFonts w:eastAsia="Times New Roman" w:cstheme="minorHAnsi"/>
          <w:sz w:val="24"/>
          <w:szCs w:val="24"/>
        </w:rPr>
        <w:t>, da so navedene vrednosti le okvirne in da bo</w:t>
      </w:r>
      <w:r w:rsidR="0066497F" w:rsidRPr="00797F04">
        <w:rPr>
          <w:rFonts w:eastAsia="Times New Roman" w:cstheme="minorHAnsi"/>
          <w:sz w:val="24"/>
          <w:szCs w:val="24"/>
        </w:rPr>
        <w:t>sta</w:t>
      </w:r>
      <w:r w:rsidRPr="00797F04">
        <w:rPr>
          <w:rFonts w:eastAsia="Times New Roman" w:cstheme="minorHAnsi"/>
          <w:sz w:val="24"/>
          <w:szCs w:val="24"/>
        </w:rPr>
        <w:t xml:space="preserve"> od izvajalca naročal</w:t>
      </w:r>
      <w:r w:rsidR="0066497F" w:rsidRPr="00797F04">
        <w:rPr>
          <w:rFonts w:eastAsia="Times New Roman" w:cstheme="minorHAnsi"/>
          <w:sz w:val="24"/>
          <w:szCs w:val="24"/>
        </w:rPr>
        <w:t>a</w:t>
      </w:r>
      <w:r w:rsidRPr="00797F04">
        <w:rPr>
          <w:rFonts w:eastAsia="Times New Roman" w:cstheme="minorHAnsi"/>
          <w:sz w:val="24"/>
          <w:szCs w:val="24"/>
        </w:rPr>
        <w:t xml:space="preserve"> storitve čiščenja le glede na dejanske potrebe.</w:t>
      </w:r>
      <w:r w:rsidRPr="00797F04" w:rsidDel="00AC4808">
        <w:rPr>
          <w:rFonts w:eastAsia="Times New Roman" w:cstheme="minorHAnsi"/>
          <w:sz w:val="24"/>
          <w:szCs w:val="24"/>
        </w:rPr>
        <w:t xml:space="preserve"> </w:t>
      </w:r>
    </w:p>
    <w:p w14:paraId="1CEA5A87" w14:textId="77777777" w:rsidR="00BE6139" w:rsidRPr="00797F04" w:rsidRDefault="00BE6139" w:rsidP="00BE6139">
      <w:pPr>
        <w:spacing w:after="0" w:line="240" w:lineRule="auto"/>
        <w:jc w:val="both"/>
        <w:rPr>
          <w:rFonts w:eastAsia="Times New Roman" w:cstheme="minorHAnsi"/>
          <w:sz w:val="24"/>
          <w:szCs w:val="24"/>
        </w:rPr>
      </w:pPr>
    </w:p>
    <w:p w14:paraId="659FA84F" w14:textId="77777777" w:rsidR="00BE6139" w:rsidRPr="00797F04" w:rsidRDefault="00BE6139" w:rsidP="00BE6139">
      <w:pPr>
        <w:widowControl w:val="0"/>
        <w:tabs>
          <w:tab w:val="center" w:pos="4536"/>
          <w:tab w:val="right" w:pos="9072"/>
        </w:tabs>
        <w:spacing w:after="0" w:line="240" w:lineRule="auto"/>
        <w:jc w:val="both"/>
        <w:rPr>
          <w:rFonts w:eastAsia="Calibri" w:cstheme="minorHAnsi"/>
          <w:kern w:val="1"/>
          <w:sz w:val="24"/>
          <w:szCs w:val="24"/>
          <w:lang w:eastAsia="sl-SI"/>
        </w:rPr>
      </w:pPr>
      <w:r w:rsidRPr="00797F04">
        <w:rPr>
          <w:rFonts w:eastAsia="Times New Roman" w:cstheme="minorHAnsi"/>
          <w:sz w:val="24"/>
          <w:szCs w:val="24"/>
          <w:lang w:eastAsia="sl-SI"/>
        </w:rPr>
        <w:t xml:space="preserve">Izvajalec bo za opravljene storitve, dogovorjene v predhodnih členih te pogodbe, posameznemu naročniku mesečno izstavil račun, in sicer do 10. dne v mesecu za pretekli mesec. Izstavljenemu računu mora izvajalec predložiti izpolnjen, podpisan in žigosan </w:t>
      </w:r>
      <w:r w:rsidRPr="00797F04">
        <w:rPr>
          <w:rFonts w:eastAsia="Calibri" w:cstheme="minorHAnsi"/>
          <w:kern w:val="1"/>
          <w:sz w:val="24"/>
          <w:szCs w:val="24"/>
          <w:lang w:eastAsia="sl-SI"/>
        </w:rPr>
        <w:t>obrazec »Evidenca prisotnosti čistilk/čistilcev«</w:t>
      </w:r>
      <w:r w:rsidRPr="00797F04">
        <w:rPr>
          <w:rFonts w:eastAsia="Times New Roman" w:cstheme="minorHAnsi"/>
          <w:sz w:val="24"/>
          <w:szCs w:val="24"/>
          <w:lang w:eastAsia="sl-SI"/>
        </w:rPr>
        <w:t xml:space="preserve">. V primeru, da izstavljenemu računu ne bo priložen navedeni obrazec, bo naročnik račun zavrnil. Izvajalec bo posameznemu naročniku posebej izstavljal svoj račun, upoštevaje v uvodnih določbah naveden delež. </w:t>
      </w:r>
    </w:p>
    <w:p w14:paraId="3908D28A" w14:textId="77777777" w:rsidR="00BE6139" w:rsidRPr="00797F04" w:rsidRDefault="00BE6139" w:rsidP="00BE6139">
      <w:pPr>
        <w:spacing w:after="0" w:line="240" w:lineRule="auto"/>
        <w:jc w:val="both"/>
        <w:rPr>
          <w:rFonts w:eastAsia="Times New Roman" w:cstheme="minorHAnsi"/>
          <w:sz w:val="24"/>
          <w:szCs w:val="24"/>
        </w:rPr>
      </w:pPr>
    </w:p>
    <w:p w14:paraId="2281CAE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Račun se mora sklicevati na številko pogodbe, na podlagi katere ga izvajalec izstavlja. Ker gre za več naročnikov, je pri posamezni izdaji računa potrebno navesti tudi številko pogodbe posameznega naročnika, kateremu se račun izdaja. </w:t>
      </w:r>
    </w:p>
    <w:p w14:paraId="6852DB49"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4DB35CA8" w14:textId="77777777" w:rsidR="00BE6139" w:rsidRPr="00797F04" w:rsidRDefault="00BE6139" w:rsidP="00BE6139">
      <w:pPr>
        <w:widowControl w:val="0"/>
        <w:overflowPunct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2C5CD54D" w14:textId="556AFB4C" w:rsidR="00BE6139" w:rsidRPr="00797F04" w:rsidRDefault="00BE6139" w:rsidP="00BE6139">
      <w:pPr>
        <w:widowControl w:val="0"/>
        <w:overflowPunct w:val="0"/>
        <w:autoSpaceDE w:val="0"/>
        <w:autoSpaceDN w:val="0"/>
        <w:adjustRightInd w:val="0"/>
        <w:spacing w:after="0" w:line="250" w:lineRule="auto"/>
        <w:jc w:val="both"/>
        <w:rPr>
          <w:rFonts w:eastAsia="Times New Roman" w:cstheme="minorHAnsi"/>
          <w:sz w:val="24"/>
          <w:szCs w:val="24"/>
        </w:rPr>
      </w:pPr>
    </w:p>
    <w:p w14:paraId="006FA366" w14:textId="77777777" w:rsidR="00BE6139" w:rsidRPr="00797F04"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97F04">
        <w:rPr>
          <w:rFonts w:eastAsia="Times New Roman" w:cstheme="minorHAnsi"/>
          <w:b/>
          <w:bCs/>
          <w:iCs/>
          <w:sz w:val="24"/>
          <w:szCs w:val="24"/>
        </w:rPr>
        <w:t>III.  OBRA</w:t>
      </w:r>
      <w:r w:rsidRPr="00797F04">
        <w:rPr>
          <w:rFonts w:eastAsia="Times New Roman" w:cstheme="minorHAnsi"/>
          <w:b/>
          <w:bCs/>
          <w:sz w:val="24"/>
          <w:szCs w:val="24"/>
        </w:rPr>
        <w:t>Č</w:t>
      </w:r>
      <w:r w:rsidRPr="00797F04">
        <w:rPr>
          <w:rFonts w:eastAsia="Times New Roman" w:cstheme="minorHAnsi"/>
          <w:b/>
          <w:bCs/>
          <w:iCs/>
          <w:sz w:val="24"/>
          <w:szCs w:val="24"/>
        </w:rPr>
        <w:t>UN  IN  PLA</w:t>
      </w:r>
      <w:r w:rsidRPr="00797F04">
        <w:rPr>
          <w:rFonts w:eastAsia="Times New Roman" w:cstheme="minorHAnsi"/>
          <w:b/>
          <w:bCs/>
          <w:sz w:val="24"/>
          <w:szCs w:val="24"/>
        </w:rPr>
        <w:t>Č</w:t>
      </w:r>
      <w:r w:rsidRPr="00797F04">
        <w:rPr>
          <w:rFonts w:eastAsia="Times New Roman" w:cstheme="minorHAnsi"/>
          <w:b/>
          <w:bCs/>
          <w:iCs/>
          <w:sz w:val="24"/>
          <w:szCs w:val="24"/>
        </w:rPr>
        <w:t>ILA</w:t>
      </w:r>
    </w:p>
    <w:p w14:paraId="55DC2AEA" w14:textId="77777777" w:rsidR="00BE6139" w:rsidRPr="00797F04" w:rsidRDefault="00BE6139" w:rsidP="00BE6139">
      <w:pPr>
        <w:widowControl w:val="0"/>
        <w:autoSpaceDE w:val="0"/>
        <w:autoSpaceDN w:val="0"/>
        <w:adjustRightInd w:val="0"/>
        <w:spacing w:after="0" w:line="240" w:lineRule="auto"/>
        <w:rPr>
          <w:rFonts w:eastAsia="Times New Roman" w:cstheme="minorHAnsi"/>
          <w:b/>
          <w:bCs/>
          <w:iCs/>
          <w:sz w:val="24"/>
          <w:szCs w:val="24"/>
        </w:rPr>
      </w:pPr>
    </w:p>
    <w:p w14:paraId="7A6728F3"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29AE4B1" w14:textId="77777777" w:rsidR="00BE6139" w:rsidRPr="00797F04" w:rsidRDefault="00BE6139" w:rsidP="00BE6139">
      <w:pPr>
        <w:spacing w:after="0" w:line="240" w:lineRule="auto"/>
        <w:rPr>
          <w:rFonts w:eastAsia="Times New Roman" w:cstheme="minorHAnsi"/>
          <w:sz w:val="24"/>
          <w:szCs w:val="24"/>
        </w:rPr>
      </w:pPr>
    </w:p>
    <w:p w14:paraId="6B444239" w14:textId="77777777" w:rsidR="00BE6139" w:rsidRPr="00797F04" w:rsidRDefault="00BE6139" w:rsidP="00BE6139">
      <w:pPr>
        <w:spacing w:after="120" w:line="240" w:lineRule="auto"/>
        <w:jc w:val="both"/>
        <w:rPr>
          <w:rFonts w:eastAsia="Times New Roman" w:cstheme="minorHAnsi"/>
          <w:bCs/>
          <w:sz w:val="24"/>
          <w:szCs w:val="24"/>
        </w:rPr>
      </w:pPr>
      <w:r w:rsidRPr="00797F04">
        <w:rPr>
          <w:rFonts w:eastAsia="Times New Roman" w:cstheme="minorHAnsi"/>
          <w:bCs/>
          <w:sz w:val="24"/>
          <w:szCs w:val="24"/>
        </w:rPr>
        <w:t>Izvajalec bo dejansko opravljene storitve čiščenja obračunaval na enoto čiščenja po cenah iz predračuna, ki je sestavni del te pogodbe.</w:t>
      </w:r>
    </w:p>
    <w:p w14:paraId="34AD8270" w14:textId="3CD7150B"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bo izstavil ločen račun vsaki pogodbeni stranki in sicer posebej za stroške rednega</w:t>
      </w:r>
      <w:r w:rsidR="009E5755" w:rsidRPr="00797F04">
        <w:rPr>
          <w:rFonts w:eastAsia="Times New Roman" w:cstheme="minorHAnsi"/>
          <w:sz w:val="24"/>
          <w:szCs w:val="24"/>
        </w:rPr>
        <w:t xml:space="preserve">,  poletnega </w:t>
      </w:r>
      <w:r w:rsidRPr="00797F04">
        <w:rPr>
          <w:rFonts w:eastAsia="Times New Roman" w:cstheme="minorHAnsi"/>
          <w:sz w:val="24"/>
          <w:szCs w:val="24"/>
        </w:rPr>
        <w:t xml:space="preserve">generalnega čiščenja </w:t>
      </w:r>
      <w:r w:rsidR="009E5755" w:rsidRPr="00797F04">
        <w:rPr>
          <w:rFonts w:eastAsia="Times New Roman" w:cstheme="minorHAnsi"/>
          <w:sz w:val="24"/>
          <w:szCs w:val="24"/>
        </w:rPr>
        <w:t xml:space="preserve">in spomladanskega generalnega čiščenja </w:t>
      </w:r>
      <w:r w:rsidRPr="00797F04">
        <w:rPr>
          <w:rFonts w:eastAsia="Times New Roman" w:cstheme="minorHAnsi"/>
          <w:sz w:val="24"/>
          <w:szCs w:val="24"/>
        </w:rPr>
        <w:t xml:space="preserve">po cenah iz </w:t>
      </w:r>
      <w:bookmarkStart w:id="21" w:name="_Hlk506987453"/>
      <w:r w:rsidRPr="00797F04">
        <w:rPr>
          <w:rFonts w:eastAsia="Times New Roman" w:cstheme="minorHAnsi"/>
          <w:sz w:val="24"/>
          <w:szCs w:val="24"/>
        </w:rPr>
        <w:t>obrazca »Ponudbeni predračun za sklop 1«,</w:t>
      </w:r>
      <w:bookmarkEnd w:id="21"/>
      <w:r w:rsidRPr="00797F04">
        <w:rPr>
          <w:rFonts w:eastAsia="Times New Roman" w:cstheme="minorHAnsi"/>
          <w:sz w:val="24"/>
          <w:szCs w:val="24"/>
        </w:rPr>
        <w:t xml:space="preserve"> kar bo obračunal v skladu z naslednjimi deleži: Okrožno državno tožilstvo v Ljubljani 6</w:t>
      </w:r>
      <w:r w:rsidR="00777573" w:rsidRPr="00797F04">
        <w:rPr>
          <w:rFonts w:eastAsia="Times New Roman" w:cstheme="minorHAnsi"/>
          <w:sz w:val="24"/>
          <w:szCs w:val="24"/>
        </w:rPr>
        <w:t>7,9</w:t>
      </w:r>
      <w:r w:rsidR="004803C5" w:rsidRPr="00797F04">
        <w:rPr>
          <w:rFonts w:eastAsia="Times New Roman" w:cstheme="minorHAnsi"/>
          <w:sz w:val="24"/>
          <w:szCs w:val="24"/>
        </w:rPr>
        <w:t xml:space="preserve">5 </w:t>
      </w:r>
      <w:r w:rsidRPr="00797F04">
        <w:rPr>
          <w:rFonts w:eastAsia="Times New Roman" w:cstheme="minorHAnsi"/>
          <w:sz w:val="24"/>
          <w:szCs w:val="24"/>
        </w:rPr>
        <w:t xml:space="preserve">%, in Okrožno sodišče v Ljubljani </w:t>
      </w:r>
      <w:r w:rsidR="00777573" w:rsidRPr="00797F04">
        <w:rPr>
          <w:rFonts w:eastAsia="Times New Roman" w:cstheme="minorHAnsi"/>
          <w:sz w:val="24"/>
          <w:szCs w:val="24"/>
        </w:rPr>
        <w:t>32,05</w:t>
      </w:r>
      <w:r w:rsidR="004803C5" w:rsidRPr="00797F04">
        <w:rPr>
          <w:rFonts w:eastAsia="Times New Roman" w:cstheme="minorHAnsi"/>
          <w:sz w:val="24"/>
          <w:szCs w:val="24"/>
        </w:rPr>
        <w:t xml:space="preserve"> </w:t>
      </w:r>
      <w:r w:rsidRPr="00797F04">
        <w:rPr>
          <w:rFonts w:eastAsia="Times New Roman" w:cstheme="minorHAnsi"/>
          <w:sz w:val="24"/>
          <w:szCs w:val="24"/>
        </w:rPr>
        <w:t>%.</w:t>
      </w:r>
    </w:p>
    <w:p w14:paraId="7F71D4BB"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CFB062A"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55285964"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07FA2CE5" w14:textId="2005A09D"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Izvajalec bo posamezen mesečni obračun dostavil vsakemu izmed naročnikov v znesku, ki ga je ta dolžan plačati </w:t>
      </w:r>
      <w:r w:rsidR="0066497F" w:rsidRPr="00797F04">
        <w:rPr>
          <w:rFonts w:eastAsia="Times New Roman" w:cstheme="minorHAnsi"/>
          <w:sz w:val="24"/>
          <w:szCs w:val="24"/>
        </w:rPr>
        <w:t xml:space="preserve">najkasneje </w:t>
      </w:r>
      <w:r w:rsidRPr="00797F04">
        <w:rPr>
          <w:rFonts w:eastAsia="Times New Roman" w:cstheme="minorHAnsi"/>
          <w:sz w:val="24"/>
          <w:szCs w:val="24"/>
        </w:rPr>
        <w:t xml:space="preserve">30. dan po prejemu pravilno izstavljenega </w:t>
      </w:r>
      <w:r w:rsidR="00FC65B6" w:rsidRPr="00797F04">
        <w:rPr>
          <w:rFonts w:eastAsia="Times New Roman" w:cstheme="minorHAnsi"/>
          <w:sz w:val="24"/>
          <w:szCs w:val="24"/>
        </w:rPr>
        <w:t>e-</w:t>
      </w:r>
      <w:r w:rsidRPr="00797F04">
        <w:rPr>
          <w:rFonts w:eastAsia="Times New Roman" w:cstheme="minorHAnsi"/>
          <w:sz w:val="24"/>
          <w:szCs w:val="24"/>
        </w:rPr>
        <w:t xml:space="preserve">računa na TRR </w:t>
      </w:r>
      <w:r w:rsidRPr="00797F04">
        <w:rPr>
          <w:rFonts w:eastAsia="Times New Roman" w:cstheme="minorHAnsi"/>
          <w:sz w:val="24"/>
          <w:szCs w:val="24"/>
        </w:rPr>
        <w:lastRenderedPageBreak/>
        <w:t xml:space="preserve">izvajalca št.:,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b/>
          <w:sz w:val="24"/>
          <w:szCs w:val="24"/>
        </w:rPr>
        <w:t xml:space="preserve"> </w:t>
      </w:r>
      <w:r w:rsidRPr="00797F04">
        <w:rPr>
          <w:rFonts w:eastAsia="Times New Roman" w:cstheme="minorHAnsi"/>
          <w:sz w:val="24"/>
          <w:szCs w:val="24"/>
        </w:rPr>
        <w:t xml:space="preserve">odprt pri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b/>
          <w:sz w:val="24"/>
          <w:szCs w:val="24"/>
        </w:rPr>
        <w:t xml:space="preserve"> </w:t>
      </w:r>
      <w:r w:rsidRPr="00797F04">
        <w:rPr>
          <w:rFonts w:eastAsia="Times New Roman" w:cstheme="minorHAnsi"/>
          <w:sz w:val="24"/>
          <w:szCs w:val="24"/>
        </w:rPr>
        <w:t xml:space="preserve">banki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rPr>
        <w:t>. V primeru plačilne zamude naročnika, izvajalcu pripadajo zakonske zamudne obresti.</w:t>
      </w:r>
    </w:p>
    <w:p w14:paraId="2398FF52" w14:textId="77777777"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3F87B41F" w14:textId="77777777"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lang w:bidi="sl-SI"/>
        </w:rPr>
      </w:pPr>
      <w:r w:rsidRPr="00797F04">
        <w:rPr>
          <w:rFonts w:eastAsia="Times New Roman" w:cstheme="minorHAnsi"/>
          <w:sz w:val="24"/>
          <w:szCs w:val="24"/>
          <w:lang w:bidi="sl-SI"/>
        </w:rPr>
        <w:t xml:space="preserve">Izvajalec je dolžan naročniku pošiljati izdane račune v elektronski obliki (e-račun), skladno z veljavnim Zakonom o opravljanju plačilnih storitev za proračunske uporabnike. </w:t>
      </w:r>
    </w:p>
    <w:p w14:paraId="5415E01A" w14:textId="77777777"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6643334A"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V primeru izjemnih okoliščin, ki imajo za posledico potrebo po dodatnem čiščenju, se tako čiščenje obračuna posebej, naročnik bo izvajalcu izstavil naročilnico. Dodatno čiščenje se obračuna po ceni za m</w:t>
      </w:r>
      <w:r w:rsidRPr="00797F04">
        <w:rPr>
          <w:rFonts w:eastAsia="Times New Roman" w:cstheme="minorHAnsi"/>
          <w:sz w:val="24"/>
          <w:szCs w:val="24"/>
          <w:vertAlign w:val="superscript"/>
        </w:rPr>
        <w:t>2</w:t>
      </w:r>
      <w:r w:rsidRPr="00797F04">
        <w:rPr>
          <w:rFonts w:eastAsia="Times New Roman" w:cstheme="minorHAnsi"/>
          <w:sz w:val="24"/>
          <w:szCs w:val="24"/>
        </w:rPr>
        <w:t xml:space="preserve"> kot velja v tej pogodbi. </w:t>
      </w:r>
    </w:p>
    <w:p w14:paraId="3B1382A9" w14:textId="77777777"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768872FF" w14:textId="5E85CC6C"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r w:rsidRPr="00797F04">
        <w:rPr>
          <w:rFonts w:eastAsia="Times New Roman" w:cstheme="minorHAnsi"/>
          <w:sz w:val="24"/>
          <w:szCs w:val="24"/>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E003C01" w14:textId="7A0ABF76" w:rsidR="00455757" w:rsidRPr="00797F04" w:rsidRDefault="00455757"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09600E8D" w14:textId="35DCAEC6" w:rsidR="00455757" w:rsidRPr="00797F04" w:rsidRDefault="00455757" w:rsidP="00BE6139">
      <w:pPr>
        <w:widowControl w:val="0"/>
        <w:overflowPunct w:val="0"/>
        <w:autoSpaceDE w:val="0"/>
        <w:autoSpaceDN w:val="0"/>
        <w:adjustRightInd w:val="0"/>
        <w:spacing w:after="0" w:line="249" w:lineRule="auto"/>
        <w:jc w:val="both"/>
        <w:rPr>
          <w:rFonts w:eastAsia="Times New Roman" w:cstheme="minorHAnsi"/>
          <w:sz w:val="24"/>
          <w:szCs w:val="24"/>
        </w:rPr>
      </w:pPr>
      <w:bookmarkStart w:id="22" w:name="_Hlk126156784"/>
      <w:bookmarkStart w:id="23" w:name="_Hlk126156430"/>
      <w:r w:rsidRPr="00797F04">
        <w:rPr>
          <w:rFonts w:eastAsia="Times New Roman" w:cstheme="minorHAnsi"/>
          <w:sz w:val="24"/>
          <w:szCs w:val="24"/>
        </w:rPr>
        <w:t xml:space="preserve">Pri Okrožnem državnem tožilstvu v Ljubljani so sredstva za predmet te pogodbe zagotovljena na proračunski postavki </w:t>
      </w:r>
      <w:r w:rsidR="00ED15CF" w:rsidRPr="00797F04">
        <w:rPr>
          <w:rFonts w:eastAsia="Times New Roman" w:cstheme="minorHAnsi"/>
          <w:sz w:val="24"/>
          <w:szCs w:val="24"/>
        </w:rPr>
        <w:t>3408, konto 4020</w:t>
      </w:r>
      <w:bookmarkEnd w:id="22"/>
      <w:r w:rsidR="00ED15CF" w:rsidRPr="00797F04">
        <w:rPr>
          <w:rFonts w:eastAsia="Times New Roman" w:cstheme="minorHAnsi"/>
          <w:sz w:val="24"/>
          <w:szCs w:val="24"/>
        </w:rPr>
        <w:t>, pri Okrožnem sodišču v Ljubljani pa na proračunski postavki 3400, konto 4020.</w:t>
      </w:r>
    </w:p>
    <w:bookmarkEnd w:id="23"/>
    <w:p w14:paraId="6BB0862A" w14:textId="77777777" w:rsidR="00BE6139" w:rsidRPr="00797F04"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6E17D7E4"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23C22F8E" w14:textId="77777777" w:rsidR="00BE6139" w:rsidRPr="00797F04" w:rsidRDefault="00BE6139" w:rsidP="00BE6139">
      <w:pPr>
        <w:widowControl w:val="0"/>
        <w:suppressAutoHyphens/>
        <w:spacing w:after="0" w:line="240" w:lineRule="auto"/>
        <w:rPr>
          <w:rFonts w:eastAsia="Lucida Sans Unicode" w:cstheme="minorHAnsi"/>
          <w:i/>
          <w:kern w:val="1"/>
          <w:sz w:val="24"/>
          <w:szCs w:val="24"/>
          <w:lang w:eastAsia="sl-SI" w:bidi="sl-SI"/>
        </w:rPr>
      </w:pPr>
      <w:r w:rsidRPr="00797F04">
        <w:rPr>
          <w:rFonts w:eastAsia="Lucida Sans Unicode" w:cstheme="minorHAnsi"/>
          <w:i/>
          <w:kern w:val="1"/>
          <w:sz w:val="24"/>
          <w:szCs w:val="24"/>
          <w:lang w:eastAsia="sl-SI" w:bidi="sl-SI"/>
        </w:rPr>
        <w:t>(Določbe, navedene v tem delu bodo vključene v pogodbo le v primeru, če bo izvajalec nastopal skupaj s podizvajalci. V nasprotnem primeru se ta del vzorca</w:t>
      </w:r>
      <w:r w:rsidRPr="00797F04">
        <w:rPr>
          <w:rFonts w:eastAsia="Lucida Sans Unicode" w:cstheme="minorHAnsi"/>
          <w:b/>
          <w:i/>
          <w:kern w:val="1"/>
          <w:sz w:val="24"/>
          <w:szCs w:val="24"/>
          <w:lang w:eastAsia="sl-SI" w:bidi="sl-SI"/>
        </w:rPr>
        <w:t xml:space="preserve"> </w:t>
      </w:r>
      <w:r w:rsidRPr="00797F04">
        <w:rPr>
          <w:rFonts w:eastAsia="Lucida Sans Unicode" w:cstheme="minorHAnsi"/>
          <w:i/>
          <w:kern w:val="1"/>
          <w:sz w:val="24"/>
          <w:szCs w:val="24"/>
          <w:lang w:eastAsia="sl-SI" w:bidi="sl-SI"/>
        </w:rPr>
        <w:t>pogodbe, ki se nanaša na izvajanje storitev s podizvajalci, črta).</w:t>
      </w:r>
    </w:p>
    <w:p w14:paraId="6BA71973" w14:textId="77777777" w:rsidR="00BE6139" w:rsidRPr="00797F04" w:rsidRDefault="00BE6139" w:rsidP="00BE6139">
      <w:pPr>
        <w:widowControl w:val="0"/>
        <w:suppressAutoHyphens/>
        <w:spacing w:after="0" w:line="240" w:lineRule="auto"/>
        <w:rPr>
          <w:rFonts w:eastAsia="Lucida Sans Unicode" w:cstheme="minorHAnsi"/>
          <w:i/>
          <w:kern w:val="1"/>
          <w:sz w:val="24"/>
          <w:szCs w:val="24"/>
          <w:lang w:eastAsia="sl-SI" w:bidi="sl-SI"/>
        </w:rPr>
      </w:pPr>
    </w:p>
    <w:p w14:paraId="048839D5"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xx. člen</w:t>
      </w:r>
    </w:p>
    <w:p w14:paraId="791F46F7"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3FF2607A"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506BEDC7"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xx. člen</w:t>
      </w:r>
    </w:p>
    <w:p w14:paraId="578DD3BE"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770101CD" w14:textId="77777777" w:rsidR="00BE6139" w:rsidRPr="00797F04"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kontaktne podatke in zakonite zastopnike novih podizvajalcev;</w:t>
      </w:r>
    </w:p>
    <w:p w14:paraId="7CAF173F" w14:textId="77777777" w:rsidR="00BE6139" w:rsidRPr="00797F04"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izpolnjene ESPD obrazce novih podizvajalcev v skladu z 79. členom ZJN-3 in</w:t>
      </w:r>
    </w:p>
    <w:p w14:paraId="641BBCCD" w14:textId="77777777" w:rsidR="00BE6139" w:rsidRPr="00797F04"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pisno zahtevo novega podizvajalca za neposredno plačilo, če novi podizvajalec to zahteva.</w:t>
      </w:r>
    </w:p>
    <w:p w14:paraId="1726FA7D"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shd w:val="clear" w:color="auto" w:fill="FFFF00"/>
          <w:lang w:eastAsia="sl-SI" w:bidi="sl-SI"/>
        </w:rPr>
      </w:pPr>
    </w:p>
    <w:p w14:paraId="4D64441B"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xx. člen</w:t>
      </w:r>
    </w:p>
    <w:p w14:paraId="1A95B094"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 xml:space="preserve">V razmerju do naročnika izvajalec v celoti odgovarja za izvedbo storitev, ki so predmet te pogodbe. </w:t>
      </w:r>
    </w:p>
    <w:p w14:paraId="7BA3DF66"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58BE50C0"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xx. člen</w:t>
      </w:r>
    </w:p>
    <w:p w14:paraId="182CC9F7"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 xml:space="preserve">Če naročnik ugotovi, da storitve izvaja podizvajalec, ki ga izvajalec ni navedel v svoji ponudbi oziroma ni dogovorjen s to pogodbo oziroma izvajalec ni prijavil podizvajalca na način določen </w:t>
      </w:r>
      <w:r w:rsidRPr="00797F04">
        <w:rPr>
          <w:rFonts w:eastAsia="Lucida Sans Unicode" w:cstheme="minorHAnsi"/>
          <w:kern w:val="1"/>
          <w:sz w:val="24"/>
          <w:szCs w:val="24"/>
          <w:lang w:eastAsia="sl-SI" w:bidi="sl-SI"/>
        </w:rPr>
        <w:lastRenderedPageBreak/>
        <w:t xml:space="preserve">v tem členu, ima pravico odpovedati to pogodbo. Naročnik  si pridržuje pravico, da lahko na kraju, kjer se storitve izvajajo, kadarkoli preveri delavce kateregakoli od podizvajalcev, ki opravljajo dela. Vsi delavci so naročniku dolžni dati verodostojne podatke. </w:t>
      </w:r>
    </w:p>
    <w:p w14:paraId="094CD802"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64077EF2"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xx člen:</w:t>
      </w:r>
    </w:p>
    <w:p w14:paraId="0E9DE8ED"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i/>
          <w:kern w:val="1"/>
          <w:sz w:val="24"/>
          <w:szCs w:val="24"/>
          <w:lang w:eastAsia="sl-SI" w:bidi="sl-SI"/>
        </w:rPr>
        <w:t>/če bo podizvajalec zahteval neposredna plačila/:</w:t>
      </w:r>
      <w:r w:rsidRPr="00797F04">
        <w:rPr>
          <w:rFonts w:eastAsia="Lucida Sans Unicode" w:cstheme="minorHAnsi"/>
          <w:kern w:val="1"/>
          <w:sz w:val="24"/>
          <w:szCs w:val="24"/>
          <w:lang w:eastAsia="sl-SI" w:bidi="sl-SI"/>
        </w:rPr>
        <w:t xml:space="preserve"> Neposredna plačila podizvajalcem po tej pogodbi so obvezna. Izvajalec pooblašča naročnika, da na podlagi potrjenih računov neposredno plačuje podizvajalcu/-cem dela, ki jih bo/-do ti opravljali po pogodbi. Izvajalec mora računu obvezno priložiti predhodno potrjene račune podizvajalca (-cev), ki so opravljali storitve po pogodbi. </w:t>
      </w:r>
    </w:p>
    <w:p w14:paraId="5AFD8BDC" w14:textId="77777777" w:rsidR="00BE6139" w:rsidRPr="00797F04" w:rsidRDefault="00BE6139" w:rsidP="00BE6139">
      <w:pPr>
        <w:widowControl w:val="0"/>
        <w:suppressAutoHyphens/>
        <w:spacing w:after="0" w:line="240" w:lineRule="auto"/>
        <w:jc w:val="both"/>
        <w:rPr>
          <w:rFonts w:eastAsia="Lucida Sans Unicode" w:cstheme="minorHAnsi"/>
          <w:i/>
          <w:kern w:val="1"/>
          <w:sz w:val="24"/>
          <w:szCs w:val="24"/>
          <w:lang w:eastAsia="sl-SI" w:bidi="sl-SI"/>
        </w:rPr>
      </w:pPr>
    </w:p>
    <w:p w14:paraId="4BEB66DD"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i/>
          <w:kern w:val="1"/>
          <w:sz w:val="24"/>
          <w:szCs w:val="24"/>
          <w:lang w:eastAsia="sl-SI" w:bidi="sl-SI"/>
        </w:rPr>
        <w:t xml:space="preserve">/če podizvajalec ne bo zahteval neposrednega plačila/: </w:t>
      </w:r>
      <w:r w:rsidRPr="00797F04">
        <w:rPr>
          <w:rFonts w:eastAsia="Lucida Sans Unicode" w:cstheme="minorHAnsi"/>
          <w:kern w:val="1"/>
          <w:sz w:val="24"/>
          <w:szCs w:val="24"/>
          <w:lang w:eastAsia="sl-SI" w:bidi="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20D6145D" w14:textId="77777777" w:rsidR="00BE6139" w:rsidRPr="00797F04" w:rsidRDefault="00BE6139" w:rsidP="00BE6139">
      <w:pPr>
        <w:keepNext/>
        <w:widowControl w:val="0"/>
        <w:suppressAutoHyphens/>
        <w:spacing w:after="0" w:line="240" w:lineRule="auto"/>
        <w:rPr>
          <w:rFonts w:eastAsia="Lucida Sans Unicode" w:cstheme="minorHAnsi"/>
          <w:kern w:val="1"/>
          <w:sz w:val="24"/>
          <w:szCs w:val="24"/>
          <w:shd w:val="clear" w:color="auto" w:fill="FFFF00"/>
          <w:lang w:eastAsia="sl-SI" w:bidi="sl-SI"/>
        </w:rPr>
      </w:pPr>
    </w:p>
    <w:p w14:paraId="4FD7F2B9"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2A87933A" w14:textId="77777777" w:rsidR="00BE6139" w:rsidRPr="00797F04" w:rsidRDefault="00BE6139" w:rsidP="00BE6139">
      <w:pPr>
        <w:widowControl w:val="0"/>
        <w:suppressAutoHyphens/>
        <w:spacing w:after="0" w:line="240" w:lineRule="auto"/>
        <w:jc w:val="both"/>
        <w:rPr>
          <w:rFonts w:eastAsia="Lucida Sans Unicode" w:cstheme="minorHAnsi"/>
          <w:i/>
          <w:kern w:val="1"/>
          <w:sz w:val="24"/>
          <w:szCs w:val="24"/>
          <w:lang w:eastAsia="sl-SI" w:bidi="sl-SI"/>
        </w:rPr>
      </w:pPr>
      <w:r w:rsidRPr="00797F04">
        <w:rPr>
          <w:rFonts w:eastAsia="Lucida Sans Unicode" w:cstheme="minorHAnsi"/>
          <w:i/>
          <w:kern w:val="1"/>
          <w:sz w:val="24"/>
          <w:szCs w:val="24"/>
          <w:lang w:eastAsia="sl-SI" w:bidi="sl-SI"/>
        </w:rPr>
        <w:t xml:space="preserve"> (Določbe, navedene v tem delu bodo vključene v pogodbo le v primeru, ko odda ponudbo skupina izvajalcev. V nasprotnem primeru se ta del vzorca</w:t>
      </w:r>
      <w:r w:rsidRPr="00797F04">
        <w:rPr>
          <w:rFonts w:eastAsia="Lucida Sans Unicode" w:cstheme="minorHAnsi"/>
          <w:b/>
          <w:i/>
          <w:kern w:val="1"/>
          <w:sz w:val="24"/>
          <w:szCs w:val="24"/>
          <w:lang w:eastAsia="sl-SI" w:bidi="sl-SI"/>
        </w:rPr>
        <w:t xml:space="preserve"> </w:t>
      </w:r>
      <w:r w:rsidRPr="00797F04">
        <w:rPr>
          <w:rFonts w:eastAsia="Lucida Sans Unicode" w:cstheme="minorHAnsi"/>
          <w:i/>
          <w:kern w:val="1"/>
          <w:sz w:val="24"/>
          <w:szCs w:val="24"/>
          <w:lang w:eastAsia="sl-SI" w:bidi="sl-SI"/>
        </w:rPr>
        <w:t>pogodbe, ki se nanaša na izvajanje storitev s skupino izvajalcev, črta)</w:t>
      </w:r>
    </w:p>
    <w:p w14:paraId="2E27E0C1"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4AE606EF"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Izvajalci, ki skupaj izvajajo pogodbena dela, ki so predmet te pogodbe, odgovarjajo solidarno za kakovostno in pravočasno izvedbo pogodbenih del.</w:t>
      </w:r>
    </w:p>
    <w:p w14:paraId="75A4C8DA"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4DBA3EB8"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7D04E57E"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3FE50C02" w14:textId="77777777" w:rsidR="00BE6139" w:rsidRPr="00797F04" w:rsidRDefault="00BE6139" w:rsidP="00BE6139">
      <w:pPr>
        <w:widowControl w:val="0"/>
        <w:tabs>
          <w:tab w:val="center" w:pos="4536"/>
          <w:tab w:val="right" w:pos="9072"/>
        </w:tabs>
        <w:spacing w:after="0" w:line="240" w:lineRule="auto"/>
        <w:jc w:val="both"/>
        <w:rPr>
          <w:rFonts w:eastAsia="Calibri" w:cstheme="minorHAnsi"/>
          <w:kern w:val="1"/>
          <w:sz w:val="24"/>
          <w:szCs w:val="24"/>
          <w:lang w:eastAsia="sl-SI"/>
        </w:rPr>
      </w:pPr>
      <w:r w:rsidRPr="00797F04">
        <w:rPr>
          <w:rFonts w:eastAsia="Lucida Sans Unicode" w:cstheme="minorHAnsi"/>
          <w:kern w:val="1"/>
          <w:sz w:val="24"/>
          <w:szCs w:val="24"/>
          <w:lang w:eastAsia="sl-SI" w:bidi="sl-SI"/>
        </w:rPr>
        <w:t>Vsak izvajalec izstavi račun za pogodbena dela, ki jih je opravil skladno s to pogodbo. Izstavljenemu računu mora priložiti izpolnjen, podpisan in žigosan o</w:t>
      </w:r>
      <w:r w:rsidRPr="00797F04">
        <w:rPr>
          <w:rFonts w:eastAsia="Calibri" w:cstheme="minorHAnsi"/>
          <w:kern w:val="1"/>
          <w:sz w:val="24"/>
          <w:szCs w:val="24"/>
          <w:lang w:eastAsia="sl-SI"/>
        </w:rPr>
        <w:t xml:space="preserve">brazec »Evidenca prisotnosti čistilk/čistilcev« </w:t>
      </w:r>
      <w:r w:rsidRPr="00797F04">
        <w:rPr>
          <w:rFonts w:eastAsia="Lucida Sans Unicode" w:cstheme="minorHAnsi"/>
          <w:kern w:val="1"/>
          <w:sz w:val="24"/>
          <w:szCs w:val="24"/>
          <w:lang w:eastAsia="sl-SI" w:bidi="sl-SI"/>
        </w:rPr>
        <w:t>V primeru, da izstavljenemu računu ne bo priložena navedena evidenca, bo naročnik račun zavrnil.</w:t>
      </w:r>
    </w:p>
    <w:p w14:paraId="510A7EAB"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1AAA4D13" w14:textId="77777777" w:rsidR="00BE6139" w:rsidRPr="00797F04"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97F04">
        <w:rPr>
          <w:rFonts w:eastAsia="Lucida Sans Unicode" w:cstheme="minorHAnsi"/>
          <w:kern w:val="1"/>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5F65C5E3" w14:textId="77777777" w:rsidR="00BE6139" w:rsidRPr="00797F04" w:rsidRDefault="00BE6139" w:rsidP="00BE6139">
      <w:pPr>
        <w:widowControl w:val="0"/>
        <w:overflowPunct w:val="0"/>
        <w:autoSpaceDE w:val="0"/>
        <w:autoSpaceDN w:val="0"/>
        <w:adjustRightInd w:val="0"/>
        <w:spacing w:after="0" w:line="234" w:lineRule="auto"/>
        <w:rPr>
          <w:rFonts w:eastAsia="Times New Roman" w:cstheme="minorHAnsi"/>
          <w:sz w:val="24"/>
          <w:szCs w:val="24"/>
        </w:rPr>
      </w:pPr>
    </w:p>
    <w:p w14:paraId="5E657EE3" w14:textId="77777777" w:rsidR="00BE6139" w:rsidRPr="00797F04" w:rsidRDefault="00BE6139" w:rsidP="00BE6139">
      <w:pPr>
        <w:widowControl w:val="0"/>
        <w:autoSpaceDE w:val="0"/>
        <w:autoSpaceDN w:val="0"/>
        <w:adjustRightInd w:val="0"/>
        <w:spacing w:after="0" w:line="240" w:lineRule="auto"/>
        <w:rPr>
          <w:rFonts w:eastAsia="Times New Roman" w:cstheme="minorHAnsi"/>
          <w:b/>
          <w:bCs/>
          <w:sz w:val="24"/>
          <w:szCs w:val="24"/>
        </w:rPr>
      </w:pPr>
      <w:r w:rsidRPr="00797F04">
        <w:rPr>
          <w:rFonts w:eastAsia="Times New Roman" w:cstheme="minorHAnsi"/>
          <w:b/>
          <w:bCs/>
          <w:iCs/>
          <w:sz w:val="24"/>
          <w:szCs w:val="24"/>
        </w:rPr>
        <w:t>IV.  OSTALE  MEDSEBOJNE  OBVEZNOSTI</w:t>
      </w:r>
    </w:p>
    <w:p w14:paraId="76C1BA1B"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010D9061"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00688261"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445E6C00" w14:textId="77777777" w:rsidR="00BE6139" w:rsidRPr="00797F04" w:rsidRDefault="00BE6139" w:rsidP="00BE6139">
      <w:pPr>
        <w:widowControl w:val="0"/>
        <w:autoSpaceDE w:val="0"/>
        <w:autoSpaceDN w:val="0"/>
        <w:adjustRightInd w:val="0"/>
        <w:spacing w:after="0" w:line="11" w:lineRule="exact"/>
        <w:rPr>
          <w:rFonts w:eastAsia="Times New Roman" w:cstheme="minorHAnsi"/>
          <w:sz w:val="24"/>
          <w:szCs w:val="24"/>
        </w:rPr>
      </w:pPr>
    </w:p>
    <w:p w14:paraId="75621A24" w14:textId="77777777" w:rsidR="00BE6139" w:rsidRPr="00797F04"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r w:rsidRPr="00797F04">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14:paraId="4F91DF39" w14:textId="77777777" w:rsidR="00BE6139" w:rsidRPr="00797F04"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p>
    <w:p w14:paraId="2A2D6932" w14:textId="77777777" w:rsidR="00BE6139" w:rsidRPr="00797F04"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r w:rsidRPr="00797F04">
        <w:rPr>
          <w:rFonts w:eastAsia="Times New Roman" w:cstheme="minorHAnsi"/>
          <w:sz w:val="24"/>
          <w:szCs w:val="24"/>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so sestavni del te pogodbe. </w:t>
      </w:r>
    </w:p>
    <w:p w14:paraId="2B2974B0" w14:textId="77777777" w:rsidR="00BE6139" w:rsidRPr="00797F04"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p>
    <w:p w14:paraId="706E4F63"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52E885CB"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3D61AE43"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6767214C"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7A753C18" w14:textId="77777777" w:rsidR="00BE6139" w:rsidRPr="00797F04" w:rsidRDefault="00BE6139" w:rsidP="00BE6139">
      <w:pPr>
        <w:spacing w:after="120" w:line="240" w:lineRule="auto"/>
        <w:jc w:val="both"/>
        <w:rPr>
          <w:rFonts w:eastAsia="Lucida Sans Unicode" w:cstheme="minorHAnsi"/>
          <w:kern w:val="2"/>
          <w:sz w:val="24"/>
          <w:szCs w:val="24"/>
          <w:lang w:eastAsia="sl-SI" w:bidi="sl-SI"/>
        </w:rPr>
      </w:pPr>
      <w:r w:rsidRPr="00797F04">
        <w:rPr>
          <w:rFonts w:eastAsia="Times New Roman" w:cstheme="minorHAnsi"/>
          <w:sz w:val="24"/>
          <w:szCs w:val="24"/>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r w:rsidRPr="00797F04">
        <w:rPr>
          <w:rFonts w:eastAsia="Lucida Sans Unicode" w:cstheme="minorHAnsi"/>
          <w:kern w:val="2"/>
          <w:sz w:val="24"/>
          <w:szCs w:val="24"/>
          <w:vertAlign w:val="superscript"/>
          <w:lang w:eastAsia="sl-SI" w:bidi="sl-SI"/>
        </w:rPr>
        <w:footnoteReference w:id="1"/>
      </w:r>
      <w:r w:rsidRPr="00797F04">
        <w:rPr>
          <w:rFonts w:eastAsia="Lucida Sans Unicode" w:cstheme="minorHAnsi"/>
          <w:kern w:val="2"/>
          <w:sz w:val="24"/>
          <w:szCs w:val="24"/>
          <w:lang w:eastAsia="sl-SI" w:bidi="sl-SI"/>
        </w:rPr>
        <w:t>.</w:t>
      </w:r>
    </w:p>
    <w:p w14:paraId="26EB2215" w14:textId="580D367F" w:rsidR="002B7DCE" w:rsidRPr="00797F04" w:rsidRDefault="002B7DCE" w:rsidP="002B7DCE">
      <w:pPr>
        <w:spacing w:after="120" w:line="240" w:lineRule="auto"/>
        <w:jc w:val="both"/>
        <w:rPr>
          <w:rFonts w:eastAsia="Lucida Sans Unicode" w:cstheme="minorHAnsi"/>
          <w:kern w:val="2"/>
          <w:sz w:val="24"/>
          <w:szCs w:val="24"/>
          <w:lang w:eastAsia="sl-SI" w:bidi="sl-SI"/>
        </w:rPr>
      </w:pPr>
      <w:bookmarkStart w:id="24" w:name="_Hlk220523587"/>
      <w:r w:rsidRPr="00797F04">
        <w:rPr>
          <w:rFonts w:eastAsia="Lucida Sans Unicode" w:cstheme="minorHAnsi"/>
          <w:kern w:val="2"/>
          <w:sz w:val="24"/>
          <w:szCs w:val="24"/>
          <w:lang w:eastAsia="sl-SI" w:bidi="sl-SI"/>
        </w:rPr>
        <w:t>Naročnik ima pravico kadarkoli med trajanjem pogodbe od izvajalca zahtevati dokazila o skladnosti uporabljenih izdelkov, zlasti varnostne liste ali drugo ustrezno tehnično dokumentacijo proizvajalca.</w:t>
      </w:r>
    </w:p>
    <w:p w14:paraId="6482507E" w14:textId="2FF6E684" w:rsidR="002B7DCE" w:rsidRPr="00797F04" w:rsidRDefault="002B7DCE" w:rsidP="002B7DCE">
      <w:pPr>
        <w:spacing w:after="120" w:line="240" w:lineRule="auto"/>
        <w:jc w:val="both"/>
        <w:rPr>
          <w:rFonts w:eastAsia="Lucida Sans Unicode" w:cstheme="minorHAnsi"/>
          <w:kern w:val="2"/>
          <w:sz w:val="24"/>
          <w:szCs w:val="24"/>
          <w:lang w:eastAsia="sl-SI" w:bidi="sl-SI"/>
        </w:rPr>
      </w:pPr>
      <w:r w:rsidRPr="00797F04">
        <w:rPr>
          <w:rFonts w:eastAsia="Lucida Sans Unicode" w:cstheme="minorHAnsi"/>
          <w:kern w:val="2"/>
          <w:sz w:val="24"/>
          <w:szCs w:val="24"/>
          <w:lang w:eastAsia="sl-SI" w:bidi="sl-SI"/>
        </w:rPr>
        <w:t>Če se ugotovi, da uporabljeni izdelki ne izpolnjujejo zahtev iz te pogodbe, mora izvajalec takšne izdelke nemudoma nadomestiti z ustreznimi, brez dodatnih stroškov za naročnika.</w:t>
      </w:r>
    </w:p>
    <w:bookmarkEnd w:id="24"/>
    <w:p w14:paraId="7E8F5C9A"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5CE071C3"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29791C62"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bo izpolnil naročilo v skladu s pogoji iz ponudbene dokumentacije v zahtevani kvaliteti in dogovorjenih rokih.</w:t>
      </w:r>
    </w:p>
    <w:p w14:paraId="2642AD93"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p>
    <w:p w14:paraId="6709AF4D" w14:textId="54CAE4E9"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prevzema vso odgovornost za škodo, ki nastane v zvezi z izvajanjem storitev čiščenja</w:t>
      </w:r>
      <w:r w:rsidR="00373529" w:rsidRPr="00797F04">
        <w:rPr>
          <w:rFonts w:eastAsia="Times New Roman" w:cstheme="minorHAnsi"/>
          <w:sz w:val="24"/>
          <w:szCs w:val="24"/>
        </w:rPr>
        <w:t xml:space="preserve"> in dobave okoljsko manj obremenjujočega materiala</w:t>
      </w:r>
      <w:r w:rsidRPr="00797F04">
        <w:rPr>
          <w:rFonts w:eastAsia="Times New Roman" w:cstheme="minorHAnsi"/>
          <w:sz w:val="24"/>
          <w:szCs w:val="24"/>
        </w:rPr>
        <w:t>, ki jo povzročijo njegovi delavci zaradi malomarnosti ali nestrokovnosti.</w:t>
      </w:r>
    </w:p>
    <w:p w14:paraId="79970113"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p>
    <w:p w14:paraId="31112985" w14:textId="4DB2B031"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Naročnik</w:t>
      </w:r>
      <w:r w:rsidR="0066497F" w:rsidRPr="00797F04">
        <w:rPr>
          <w:rFonts w:eastAsia="Times New Roman" w:cstheme="minorHAnsi"/>
          <w:sz w:val="24"/>
          <w:szCs w:val="24"/>
        </w:rPr>
        <w:t>a</w:t>
      </w:r>
      <w:r w:rsidRPr="00797F04">
        <w:rPr>
          <w:rFonts w:eastAsia="Times New Roman" w:cstheme="minorHAnsi"/>
          <w:sz w:val="24"/>
          <w:szCs w:val="24"/>
        </w:rPr>
        <w:t xml:space="preserve"> ima</w:t>
      </w:r>
      <w:r w:rsidR="0066497F" w:rsidRPr="00797F04">
        <w:rPr>
          <w:rFonts w:eastAsia="Times New Roman" w:cstheme="minorHAnsi"/>
          <w:sz w:val="24"/>
          <w:szCs w:val="24"/>
        </w:rPr>
        <w:t>ta</w:t>
      </w:r>
      <w:r w:rsidRPr="00797F04">
        <w:rPr>
          <w:rFonts w:eastAsia="Times New Roman" w:cstheme="minorHAnsi"/>
          <w:sz w:val="24"/>
          <w:szCs w:val="24"/>
        </w:rPr>
        <w:t xml:space="preserve"> pravico, da zahteva</w:t>
      </w:r>
      <w:r w:rsidR="0066497F" w:rsidRPr="00797F04">
        <w:rPr>
          <w:rFonts w:eastAsia="Times New Roman" w:cstheme="minorHAnsi"/>
          <w:sz w:val="24"/>
          <w:szCs w:val="24"/>
        </w:rPr>
        <w:t>ta</w:t>
      </w:r>
      <w:r w:rsidRPr="00797F04">
        <w:rPr>
          <w:rFonts w:eastAsia="Times New Roman" w:cstheme="minorHAnsi"/>
          <w:sz w:val="24"/>
          <w:szCs w:val="24"/>
        </w:rPr>
        <w:t xml:space="preserve"> zamenjavo delavca, ki delo po oceni skrbnika na strani naročnika slabo opravlja.</w:t>
      </w:r>
    </w:p>
    <w:p w14:paraId="7A729147"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p>
    <w:p w14:paraId="183C5951"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Izvajalec se nadalje obvezuje:</w:t>
      </w:r>
    </w:p>
    <w:p w14:paraId="5E3B2A1A"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bodo njegovi delavci natančno seznanjeni s sistemom čiščenja v prostorih, ki so predmet javnega naročila;</w:t>
      </w:r>
    </w:p>
    <w:p w14:paraId="1ECB11B2" w14:textId="5B1E30A0"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 izvajalec izdelal pisni plan generalnega čiščenja za vse prostore, ki ga bo posredoval vsakemu naročniku</w:t>
      </w:r>
      <w:r w:rsidR="0066497F" w:rsidRPr="00797F04">
        <w:rPr>
          <w:rFonts w:eastAsia="Times New Roman" w:cstheme="minorHAnsi"/>
          <w:sz w:val="24"/>
          <w:szCs w:val="24"/>
        </w:rPr>
        <w:t>,</w:t>
      </w:r>
      <w:r w:rsidRPr="00797F04">
        <w:rPr>
          <w:rFonts w:eastAsia="Times New Roman" w:cstheme="minorHAnsi"/>
          <w:sz w:val="24"/>
          <w:szCs w:val="24"/>
        </w:rPr>
        <w:t xml:space="preserve"> s katerim ga bo tudi uskladil;        </w:t>
      </w:r>
    </w:p>
    <w:p w14:paraId="6F72A2DE" w14:textId="303C4863"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lastRenderedPageBreak/>
        <w:t>da bo zagotovil dosegljivost osebe</w:t>
      </w:r>
      <w:r w:rsidR="0066497F" w:rsidRPr="00797F04">
        <w:rPr>
          <w:rFonts w:eastAsia="Times New Roman" w:cstheme="minorHAnsi"/>
          <w:sz w:val="24"/>
          <w:szCs w:val="24"/>
        </w:rPr>
        <w:t>,</w:t>
      </w:r>
      <w:r w:rsidRPr="00797F04">
        <w:rPr>
          <w:rFonts w:eastAsia="Times New Roman" w:cstheme="minorHAnsi"/>
          <w:sz w:val="24"/>
          <w:szCs w:val="24"/>
        </w:rPr>
        <w:t xml:space="preserve"> odgovorne za izvajanje čiščenja, ki bo dosegljiva preko mobilnega telefona in e-naslova vsak dan med </w:t>
      </w:r>
      <w:smartTag w:uri="urn:schemas-microsoft-com:office:smarttags" w:element="metricconverter">
        <w:smartTagPr>
          <w:attr w:name="ProductID" w:val="07.00 in"/>
        </w:smartTagPr>
        <w:r w:rsidRPr="00797F04">
          <w:rPr>
            <w:rFonts w:eastAsia="Times New Roman" w:cstheme="minorHAnsi"/>
            <w:sz w:val="24"/>
            <w:szCs w:val="24"/>
          </w:rPr>
          <w:t>07.00 in</w:t>
        </w:r>
      </w:smartTag>
      <w:r w:rsidRPr="00797F04">
        <w:rPr>
          <w:rFonts w:eastAsia="Times New Roman" w:cstheme="minorHAnsi"/>
          <w:sz w:val="24"/>
          <w:szCs w:val="24"/>
        </w:rPr>
        <w:t xml:space="preserve"> 15.00 uro;</w:t>
      </w:r>
    </w:p>
    <w:p w14:paraId="1BDF0A3F"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bodo njegovi delavci nosili ustrezne uniforme in priponke z navedbo imena in priimka,</w:t>
      </w:r>
    </w:p>
    <w:p w14:paraId="5698E66E"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 delavce opremil z osebnimi varovalnimi sredstvi ter zagotavljal, da bodo ta sredstva tudi uporabljali;</w:t>
      </w:r>
    </w:p>
    <w:p w14:paraId="42CCF81B"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bodo delavci primerno zavarovani za primer poškodb na delovnih mestih ter da za primer poškodbe delavca na delovnem mestu ne bo odškodninsko terjal naročnikov;</w:t>
      </w:r>
    </w:p>
    <w:p w14:paraId="4C56FE19"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 izvajal generalno čiščenje z vednostjo vseh odgovornih oseb vseh naročnikov;</w:t>
      </w:r>
    </w:p>
    <w:p w14:paraId="405EDA33" w14:textId="77777777" w:rsidR="00BE6139" w:rsidRPr="00797F04" w:rsidRDefault="00BE6139" w:rsidP="00BE6139">
      <w:pPr>
        <w:widowControl w:val="0"/>
        <w:numPr>
          <w:ilvl w:val="0"/>
          <w:numId w:val="10"/>
        </w:numPr>
        <w:overflowPunct w:val="0"/>
        <w:autoSpaceDE w:val="0"/>
        <w:autoSpaceDN w:val="0"/>
        <w:adjustRightInd w:val="0"/>
        <w:spacing w:after="0" w:line="237" w:lineRule="auto"/>
        <w:jc w:val="both"/>
        <w:rPr>
          <w:rFonts w:eastAsia="Times New Roman" w:cstheme="minorHAnsi"/>
          <w:sz w:val="24"/>
          <w:szCs w:val="24"/>
        </w:rPr>
      </w:pPr>
      <w:r w:rsidRPr="00797F04">
        <w:rPr>
          <w:rFonts w:eastAsia="Times New Roman" w:cstheme="minorHAnsi"/>
          <w:sz w:val="24"/>
          <w:szCs w:val="24"/>
        </w:rPr>
        <w:t>da bo skrbel za zaščito objekta in prostorov pred vremenskimi vplivi, da ne bo puščal prostorov odprtih ali kako drugače izpostavljenih zunanjim vplivom;</w:t>
      </w:r>
    </w:p>
    <w:p w14:paraId="11E5BD8F" w14:textId="77777777" w:rsidR="00BE6139" w:rsidRPr="00797F04"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da bo redno dobavljal sanitarno - higienski material, ki je opredeljen kot del izvajanja storitev na podlagi te pogodbe.</w:t>
      </w:r>
    </w:p>
    <w:p w14:paraId="35A5C10F"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32EC397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2B644120"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40232E62" w14:textId="5A09A47A" w:rsidR="00BE6139" w:rsidRPr="00797F04" w:rsidRDefault="00BE6139" w:rsidP="00BE6139">
      <w:pPr>
        <w:widowControl w:val="0"/>
        <w:autoSpaceDE w:val="0"/>
        <w:autoSpaceDN w:val="0"/>
        <w:adjustRightInd w:val="0"/>
        <w:spacing w:after="0" w:line="239" w:lineRule="auto"/>
        <w:jc w:val="both"/>
        <w:rPr>
          <w:rFonts w:eastAsia="Times New Roman" w:cstheme="minorHAnsi"/>
          <w:sz w:val="24"/>
          <w:szCs w:val="24"/>
        </w:rPr>
      </w:pPr>
      <w:r w:rsidRPr="00797F04">
        <w:rPr>
          <w:rFonts w:eastAsia="Times New Roman" w:cstheme="minorHAnsi"/>
          <w:sz w:val="24"/>
          <w:szCs w:val="24"/>
        </w:rPr>
        <w:t>Naročnik</w:t>
      </w:r>
      <w:r w:rsidR="0066497F" w:rsidRPr="00797F04">
        <w:rPr>
          <w:rFonts w:eastAsia="Times New Roman" w:cstheme="minorHAnsi"/>
          <w:sz w:val="24"/>
          <w:szCs w:val="24"/>
        </w:rPr>
        <w:t>a</w:t>
      </w:r>
      <w:r w:rsidRPr="00797F04">
        <w:rPr>
          <w:rFonts w:eastAsia="Times New Roman" w:cstheme="minorHAnsi"/>
          <w:sz w:val="24"/>
          <w:szCs w:val="24"/>
        </w:rPr>
        <w:t xml:space="preserve"> se zaveže</w:t>
      </w:r>
      <w:r w:rsidR="0066497F" w:rsidRPr="00797F04">
        <w:rPr>
          <w:rFonts w:eastAsia="Times New Roman" w:cstheme="minorHAnsi"/>
          <w:sz w:val="24"/>
          <w:szCs w:val="24"/>
        </w:rPr>
        <w:t>ta</w:t>
      </w:r>
      <w:r w:rsidRPr="00797F04">
        <w:rPr>
          <w:rFonts w:eastAsia="Times New Roman" w:cstheme="minorHAnsi"/>
          <w:sz w:val="24"/>
          <w:szCs w:val="24"/>
        </w:rPr>
        <w:t>:</w:t>
      </w:r>
    </w:p>
    <w:p w14:paraId="20B74390" w14:textId="77777777" w:rsidR="00BE6139" w:rsidRPr="00797F04"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31A7BC9C" w14:textId="77777777" w:rsidR="00BE6139" w:rsidRPr="00797F04"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0AFB8996" w14:textId="77777777" w:rsidR="00BE6139" w:rsidRPr="00797F04" w:rsidRDefault="00BE6139" w:rsidP="00BE6139">
      <w:pPr>
        <w:widowControl w:val="0"/>
        <w:autoSpaceDE w:val="0"/>
        <w:autoSpaceDN w:val="0"/>
        <w:adjustRightInd w:val="0"/>
        <w:spacing w:after="0" w:line="11" w:lineRule="exact"/>
        <w:jc w:val="both"/>
        <w:rPr>
          <w:rFonts w:eastAsia="Times New Roman" w:cstheme="minorHAnsi"/>
          <w:sz w:val="24"/>
          <w:szCs w:val="24"/>
        </w:rPr>
      </w:pPr>
    </w:p>
    <w:p w14:paraId="6ED9FBF5" w14:textId="77777777" w:rsidR="00BE6139" w:rsidRPr="00797F04" w:rsidRDefault="00BE6139" w:rsidP="00BE6139">
      <w:pPr>
        <w:widowControl w:val="0"/>
        <w:numPr>
          <w:ilvl w:val="0"/>
          <w:numId w:val="10"/>
        </w:numPr>
        <w:overflowPunct w:val="0"/>
        <w:autoSpaceDE w:val="0"/>
        <w:autoSpaceDN w:val="0"/>
        <w:adjustRightInd w:val="0"/>
        <w:spacing w:after="0" w:line="234" w:lineRule="auto"/>
        <w:jc w:val="both"/>
        <w:rPr>
          <w:rFonts w:eastAsia="Times New Roman" w:cstheme="minorHAnsi"/>
          <w:sz w:val="24"/>
          <w:szCs w:val="24"/>
        </w:rPr>
      </w:pPr>
      <w:r w:rsidRPr="00797F04">
        <w:rPr>
          <w:rFonts w:eastAsia="Times New Roman" w:cstheme="minorHAnsi"/>
          <w:sz w:val="24"/>
          <w:szCs w:val="24"/>
        </w:rPr>
        <w:t xml:space="preserve">sodelovati z izvajalcem s ciljem, da se storitve opredeljene v pogodbi izvršijo pravočasno in v obojestransko zadovoljstvo; </w:t>
      </w:r>
    </w:p>
    <w:p w14:paraId="3BA3D63F" w14:textId="77777777" w:rsidR="00BE6139" w:rsidRPr="00797F04"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175F0CA0" w14:textId="77777777" w:rsidR="00BE6139" w:rsidRPr="00797F04" w:rsidRDefault="00BE6139" w:rsidP="00BE6139">
      <w:pPr>
        <w:widowControl w:val="0"/>
        <w:numPr>
          <w:ilvl w:val="0"/>
          <w:numId w:val="10"/>
        </w:numPr>
        <w:overflowPunct w:val="0"/>
        <w:autoSpaceDE w:val="0"/>
        <w:autoSpaceDN w:val="0"/>
        <w:adjustRightInd w:val="0"/>
        <w:spacing w:after="0" w:line="234" w:lineRule="auto"/>
        <w:ind w:right="20"/>
        <w:jc w:val="both"/>
        <w:rPr>
          <w:rFonts w:eastAsia="Times New Roman" w:cstheme="minorHAnsi"/>
          <w:sz w:val="24"/>
          <w:szCs w:val="24"/>
        </w:rPr>
      </w:pPr>
      <w:r w:rsidRPr="00797F04">
        <w:rPr>
          <w:rFonts w:eastAsia="Times New Roman" w:cstheme="minorHAnsi"/>
          <w:sz w:val="24"/>
          <w:szCs w:val="24"/>
        </w:rPr>
        <w:t xml:space="preserve">tekoče obveščati izvajalca o vseh spremembah in novo nastalih situacijah, ki bi lahko imele vpliv na izvajanje storitev; </w:t>
      </w:r>
    </w:p>
    <w:p w14:paraId="34741285" w14:textId="77777777" w:rsidR="00BE6139" w:rsidRPr="00797F04" w:rsidRDefault="00BE6139" w:rsidP="00BE6139">
      <w:pPr>
        <w:widowControl w:val="0"/>
        <w:numPr>
          <w:ilvl w:val="0"/>
          <w:numId w:val="10"/>
        </w:numPr>
        <w:overflowPunct w:val="0"/>
        <w:autoSpaceDE w:val="0"/>
        <w:autoSpaceDN w:val="0"/>
        <w:adjustRightInd w:val="0"/>
        <w:spacing w:after="0" w:line="236" w:lineRule="auto"/>
        <w:jc w:val="both"/>
        <w:rPr>
          <w:rFonts w:eastAsia="Times New Roman" w:cstheme="minorHAnsi"/>
          <w:sz w:val="24"/>
          <w:szCs w:val="24"/>
        </w:rPr>
      </w:pPr>
      <w:r w:rsidRPr="00797F04">
        <w:rPr>
          <w:rFonts w:eastAsia="Times New Roman" w:cstheme="minorHAnsi"/>
          <w:sz w:val="24"/>
          <w:szCs w:val="24"/>
        </w:rPr>
        <w:t xml:space="preserve">izvajalcu zagotoviti potrebovane priključke za vodo, električno energijo in druge priključke ter prostor za shranjevanje čistilnih sredstev, delovnih pripomočkov in sanitarno- higienskega materiala. </w:t>
      </w:r>
    </w:p>
    <w:p w14:paraId="63F73B3A" w14:textId="77777777" w:rsidR="00BE6139" w:rsidRPr="00797F04" w:rsidRDefault="00BE6139" w:rsidP="00BE6139">
      <w:pPr>
        <w:autoSpaceDE w:val="0"/>
        <w:autoSpaceDN w:val="0"/>
        <w:adjustRightInd w:val="0"/>
        <w:spacing w:after="0" w:line="240" w:lineRule="auto"/>
        <w:rPr>
          <w:rFonts w:eastAsia="Times New Roman" w:cstheme="minorHAnsi"/>
          <w:sz w:val="24"/>
          <w:szCs w:val="24"/>
          <w:lang w:eastAsia="sl-SI"/>
        </w:rPr>
      </w:pPr>
    </w:p>
    <w:p w14:paraId="1EA801C7"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2E5903BD" w14:textId="77777777" w:rsidR="00BE6139" w:rsidRPr="00797F04" w:rsidRDefault="00BE6139" w:rsidP="00BE6139">
      <w:pPr>
        <w:autoSpaceDE w:val="0"/>
        <w:autoSpaceDN w:val="0"/>
        <w:adjustRightInd w:val="0"/>
        <w:spacing w:after="0" w:line="240" w:lineRule="auto"/>
        <w:rPr>
          <w:rFonts w:eastAsia="Times New Roman" w:cstheme="minorHAnsi"/>
          <w:sz w:val="24"/>
          <w:szCs w:val="24"/>
          <w:lang w:eastAsia="sl-SI"/>
        </w:rPr>
      </w:pPr>
    </w:p>
    <w:p w14:paraId="27F13856" w14:textId="77777777" w:rsidR="00BE6139" w:rsidRPr="00797F04" w:rsidRDefault="00BE6139" w:rsidP="00BE6139">
      <w:pPr>
        <w:suppressAutoHyphens/>
        <w:spacing w:after="0" w:line="240" w:lineRule="auto"/>
        <w:jc w:val="both"/>
        <w:rPr>
          <w:rFonts w:eastAsia="Times New Roman" w:cstheme="minorHAnsi"/>
          <w:sz w:val="24"/>
          <w:szCs w:val="24"/>
        </w:rPr>
      </w:pPr>
      <w:r w:rsidRPr="00797F04">
        <w:rPr>
          <w:rFonts w:eastAsia="Times New Roman" w:cstheme="minorHAnsi"/>
          <w:sz w:val="24"/>
          <w:szCs w:val="24"/>
        </w:rPr>
        <w:t>Izvajalec se zavezuje izročiti Okrožnemu državnemu tožilstvu v Ljubljani v roku 10 dni od dneva sklenitve te pogodbe kot pogoj za veljavnost pogodbe zavarovanje za dobro izvedbo pogodbenih obveznosti v višini petih odstotkov (5%) od pogodbene vrednosti z DDV, z veljavnostjo še 60 dni po preteku veljavnosti pogodbe.</w:t>
      </w:r>
    </w:p>
    <w:p w14:paraId="6C0B0A70" w14:textId="77777777" w:rsidR="00BE6139" w:rsidRPr="00797F04" w:rsidRDefault="00BE6139" w:rsidP="00BE6139">
      <w:pPr>
        <w:numPr>
          <w:ilvl w:val="12"/>
          <w:numId w:val="0"/>
        </w:numPr>
        <w:suppressAutoHyphens/>
        <w:spacing w:after="0" w:line="240" w:lineRule="auto"/>
        <w:jc w:val="both"/>
        <w:rPr>
          <w:rFonts w:eastAsia="Times New Roman" w:cstheme="minorHAnsi"/>
          <w:sz w:val="24"/>
          <w:szCs w:val="24"/>
        </w:rPr>
      </w:pPr>
    </w:p>
    <w:p w14:paraId="7E9C6AA9" w14:textId="6511B0A5" w:rsidR="00BE6139" w:rsidRPr="00797F04" w:rsidRDefault="00BE6139" w:rsidP="00BE6139">
      <w:pPr>
        <w:numPr>
          <w:ilvl w:val="12"/>
          <w:numId w:val="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 xml:space="preserve">Če se med trajanjem izvedbe pogodbe spremeni rok za izvedbo pogodbenih obveznosti, mora </w:t>
      </w:r>
      <w:r w:rsidR="00CA6B1B" w:rsidRPr="00797F04">
        <w:rPr>
          <w:rFonts w:eastAsia="Times New Roman" w:cstheme="minorHAnsi"/>
          <w:sz w:val="24"/>
          <w:szCs w:val="24"/>
        </w:rPr>
        <w:t>izvajalec</w:t>
      </w:r>
      <w:r w:rsidRPr="00797F04">
        <w:rPr>
          <w:rFonts w:eastAsia="Times New Roman" w:cstheme="minorHAnsi"/>
          <w:sz w:val="24"/>
          <w:szCs w:val="24"/>
        </w:rPr>
        <w:t xml:space="preserve"> predložiti v roku 10 dni od podpisa aneksa k tej pogodbi novo zavarovanje v korist naročnikov z novim rokom trajanja le te in morebitno spremenjeno pogodbeno vrednostjo.</w:t>
      </w:r>
    </w:p>
    <w:p w14:paraId="51B4DEE3"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22D7904B"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97F04">
        <w:rPr>
          <w:rFonts w:eastAsia="Times New Roman" w:cstheme="minorHAnsi"/>
          <w:sz w:val="24"/>
          <w:szCs w:val="24"/>
          <w:lang w:eastAsia="sl-SI"/>
        </w:rPr>
        <w:t>Zavarovanje za dobro izvedbo pogodbenih obveznosti v imenu in po pooblastilu naročnikov uveljavlja Okrožno državno tožilstvo v Ljubljani. Zavarovanje za dobro izvedbo pogodbenih obveznosti se lahko uveljavlja v primeru:</w:t>
      </w:r>
    </w:p>
    <w:p w14:paraId="42C76151" w14:textId="77777777" w:rsidR="00BE6139" w:rsidRPr="00797F04" w:rsidRDefault="00BE6139" w:rsidP="00BE6139">
      <w:pPr>
        <w:numPr>
          <w:ilvl w:val="0"/>
          <w:numId w:val="18"/>
        </w:numPr>
        <w:spacing w:after="0" w:line="240" w:lineRule="auto"/>
        <w:jc w:val="both"/>
        <w:rPr>
          <w:rFonts w:eastAsia="Times New Roman" w:cstheme="minorHAnsi"/>
          <w:sz w:val="24"/>
          <w:szCs w:val="24"/>
        </w:rPr>
      </w:pPr>
      <w:r w:rsidRPr="00797F04">
        <w:rPr>
          <w:rFonts w:eastAsia="Times New Roman" w:cstheme="minorHAnsi"/>
          <w:sz w:val="24"/>
          <w:szCs w:val="24"/>
        </w:rPr>
        <w:t>če izvajalec ne bo pričel izvajati svojih pogodbenih obveznosti v skladu z določili pogodbe ali,</w:t>
      </w:r>
    </w:p>
    <w:p w14:paraId="75ED329F" w14:textId="77777777" w:rsidR="00BE6139" w:rsidRPr="00797F04" w:rsidRDefault="00BE6139" w:rsidP="00BE6139">
      <w:pPr>
        <w:numPr>
          <w:ilvl w:val="0"/>
          <w:numId w:val="18"/>
        </w:numPr>
        <w:spacing w:after="13" w:line="251" w:lineRule="auto"/>
        <w:ind w:right="-1"/>
        <w:contextualSpacing/>
        <w:jc w:val="both"/>
        <w:rPr>
          <w:rFonts w:eastAsia="Times New Roman" w:cstheme="minorHAnsi"/>
          <w:color w:val="000000"/>
          <w:sz w:val="24"/>
          <w:szCs w:val="24"/>
          <w:lang w:eastAsia="sl-SI"/>
        </w:rPr>
      </w:pPr>
      <w:r w:rsidRPr="00797F04">
        <w:rPr>
          <w:rFonts w:eastAsia="Times New Roman" w:cstheme="minorHAnsi"/>
          <w:color w:val="000000"/>
          <w:sz w:val="24"/>
          <w:szCs w:val="24"/>
          <w:lang w:eastAsia="sl-SI"/>
        </w:rPr>
        <w:t xml:space="preserve">če ponudnik ne bo izpolnil svojih obveznosti v skladu z določili pogodbe ali </w:t>
      </w:r>
    </w:p>
    <w:p w14:paraId="27BBE191" w14:textId="77777777" w:rsidR="00BE6139" w:rsidRPr="00797F04" w:rsidRDefault="00BE6139" w:rsidP="00BE6139">
      <w:pPr>
        <w:numPr>
          <w:ilvl w:val="0"/>
          <w:numId w:val="18"/>
        </w:numPr>
        <w:spacing w:after="0" w:line="240" w:lineRule="auto"/>
        <w:jc w:val="both"/>
        <w:rPr>
          <w:rFonts w:eastAsia="Times New Roman" w:cstheme="minorHAnsi"/>
          <w:sz w:val="24"/>
          <w:szCs w:val="24"/>
        </w:rPr>
      </w:pPr>
      <w:r w:rsidRPr="00797F04">
        <w:rPr>
          <w:rFonts w:eastAsia="Times New Roman" w:cstheme="minorHAnsi"/>
          <w:sz w:val="24"/>
          <w:szCs w:val="24"/>
        </w:rPr>
        <w:t xml:space="preserve">če izvajalec ne bo pravočasno izpolnil svojih pogodbenih obveznosti v skladu z določili pogodbe ali, </w:t>
      </w:r>
    </w:p>
    <w:p w14:paraId="6DC94F6A" w14:textId="77777777" w:rsidR="00BE6139" w:rsidRPr="00797F04" w:rsidRDefault="00BE6139" w:rsidP="00BE6139">
      <w:pPr>
        <w:numPr>
          <w:ilvl w:val="0"/>
          <w:numId w:val="18"/>
        </w:numPr>
        <w:spacing w:after="0" w:line="240" w:lineRule="auto"/>
        <w:jc w:val="both"/>
        <w:rPr>
          <w:rFonts w:eastAsia="Times New Roman" w:cstheme="minorHAnsi"/>
          <w:sz w:val="24"/>
          <w:szCs w:val="24"/>
        </w:rPr>
      </w:pPr>
      <w:r w:rsidRPr="00797F04">
        <w:rPr>
          <w:rFonts w:eastAsia="Times New Roman" w:cstheme="minorHAnsi"/>
          <w:sz w:val="24"/>
          <w:szCs w:val="24"/>
        </w:rPr>
        <w:t>če izvajalec ne bo pravilno izpolnil svojih pogodbenih obveznosti v skladu z določili pogodbe ali</w:t>
      </w:r>
    </w:p>
    <w:p w14:paraId="5EF88A3F" w14:textId="77777777" w:rsidR="00BE6139" w:rsidRPr="00797F04" w:rsidRDefault="00BE6139" w:rsidP="00BE6139">
      <w:pPr>
        <w:numPr>
          <w:ilvl w:val="0"/>
          <w:numId w:val="18"/>
        </w:numPr>
        <w:spacing w:after="0" w:line="240" w:lineRule="auto"/>
        <w:jc w:val="both"/>
        <w:rPr>
          <w:rFonts w:eastAsia="Times New Roman" w:cstheme="minorHAnsi"/>
          <w:sz w:val="24"/>
          <w:szCs w:val="24"/>
        </w:rPr>
      </w:pPr>
      <w:r w:rsidRPr="00797F04">
        <w:rPr>
          <w:rFonts w:eastAsia="Times New Roman" w:cstheme="minorHAnsi"/>
          <w:sz w:val="24"/>
          <w:szCs w:val="24"/>
        </w:rPr>
        <w:lastRenderedPageBreak/>
        <w:t>če bo izvajalec prenehal izpolnjevati svoje pogodbene obveznosti v skladu z določili pogodbe.</w:t>
      </w:r>
    </w:p>
    <w:p w14:paraId="7FDC6CB9"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4643ED3E" w14:textId="3A67523A"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97F04">
        <w:rPr>
          <w:rFonts w:eastAsia="Times New Roman" w:cstheme="minorHAnsi"/>
          <w:sz w:val="24"/>
          <w:szCs w:val="24"/>
          <w:lang w:eastAsia="sl-SI"/>
        </w:rPr>
        <w:t xml:space="preserve">Okrožno državno tožilstvo </w:t>
      </w:r>
      <w:r w:rsidR="00CA6B1B" w:rsidRPr="00797F04">
        <w:rPr>
          <w:rFonts w:eastAsia="Times New Roman" w:cstheme="minorHAnsi"/>
          <w:sz w:val="24"/>
          <w:szCs w:val="24"/>
          <w:lang w:eastAsia="sl-SI"/>
        </w:rPr>
        <w:t xml:space="preserve">v Ljubljani </w:t>
      </w:r>
      <w:r w:rsidRPr="00797F04">
        <w:rPr>
          <w:rFonts w:eastAsia="Times New Roman" w:cstheme="minorHAnsi"/>
          <w:sz w:val="24"/>
          <w:szCs w:val="24"/>
          <w:lang w:eastAsia="sl-SI"/>
        </w:rPr>
        <w:t xml:space="preserve">lahko uveljavlja zavarovanje za dobro izvedbo pogodbenih obveznosti tudi v primeru delne izpolnitve pogodbenih obveznosti ali v primeru, da </w:t>
      </w:r>
      <w:r w:rsidR="009E5755" w:rsidRPr="00797F04">
        <w:rPr>
          <w:rFonts w:eastAsia="Times New Roman" w:cstheme="minorHAnsi"/>
          <w:sz w:val="24"/>
          <w:szCs w:val="24"/>
          <w:lang w:eastAsia="sl-SI"/>
        </w:rPr>
        <w:t xml:space="preserve">izvajalec odstopi </w:t>
      </w:r>
      <w:r w:rsidRPr="00797F04">
        <w:rPr>
          <w:rFonts w:eastAsia="Times New Roman" w:cstheme="minorHAnsi"/>
          <w:sz w:val="24"/>
          <w:szCs w:val="24"/>
          <w:lang w:eastAsia="sl-SI"/>
        </w:rPr>
        <w:t>od pogodbe.</w:t>
      </w:r>
    </w:p>
    <w:p w14:paraId="36F13D10"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5FC06AF9"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97F04">
        <w:rPr>
          <w:rFonts w:eastAsia="Times New Roman" w:cstheme="minorHAnsi"/>
          <w:sz w:val="24"/>
          <w:szCs w:val="24"/>
          <w:lang w:eastAsia="sl-SI"/>
        </w:rPr>
        <w:t>Pred unovčenjem zavarovanja 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73D4BC54"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rPr>
      </w:pPr>
    </w:p>
    <w:p w14:paraId="4349D59B"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02947527" w14:textId="77777777" w:rsidR="00BE6139" w:rsidRPr="00797F04"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145F047B" w14:textId="2B4C4B29" w:rsidR="00BE6139" w:rsidRPr="00797F04" w:rsidRDefault="00BE6139" w:rsidP="00BE6139">
      <w:pPr>
        <w:spacing w:after="0" w:line="240" w:lineRule="auto"/>
        <w:jc w:val="both"/>
        <w:rPr>
          <w:rFonts w:eastAsia="Times New Roman" w:cstheme="minorHAnsi"/>
          <w:color w:val="000000"/>
          <w:sz w:val="24"/>
          <w:szCs w:val="24"/>
        </w:rPr>
      </w:pPr>
      <w:r w:rsidRPr="00797F04">
        <w:rPr>
          <w:rFonts w:eastAsia="Times New Roman" w:cstheme="minorHAnsi"/>
          <w:color w:val="000000"/>
          <w:sz w:val="24"/>
          <w:szCs w:val="24"/>
        </w:rPr>
        <w:t>Če izvajalec pogodbenih del, to je dnevnega, tedenskega, mesečnega, generalnega, občasnega čiščenja ter čiščenja okolice objektov ne izvaja skladno s pogodbo, je dolžan naročniku plačati pogodbeno kazen v višini 5</w:t>
      </w:r>
      <w:r w:rsidR="001907A6" w:rsidRPr="00797F04">
        <w:rPr>
          <w:rFonts w:eastAsia="Times New Roman" w:cstheme="minorHAnsi"/>
          <w:color w:val="000000"/>
          <w:sz w:val="24"/>
          <w:szCs w:val="24"/>
        </w:rPr>
        <w:t xml:space="preserve"> </w:t>
      </w:r>
      <w:r w:rsidRPr="00797F04">
        <w:rPr>
          <w:rFonts w:eastAsia="Times New Roman" w:cstheme="minorHAnsi"/>
          <w:color w:val="000000"/>
          <w:sz w:val="24"/>
          <w:szCs w:val="24"/>
        </w:rPr>
        <w:t xml:space="preserve">% (pet odstotkov) od končne bruto vrednosti mesečnega računa za vsako storitev, ki ni opravljena skladno s pogodbo. </w:t>
      </w:r>
    </w:p>
    <w:p w14:paraId="1C3B95B7" w14:textId="77777777" w:rsidR="00BE6139" w:rsidRPr="00797F04" w:rsidRDefault="00BE6139" w:rsidP="00BE6139">
      <w:pPr>
        <w:spacing w:after="0" w:line="240" w:lineRule="auto"/>
        <w:jc w:val="both"/>
        <w:rPr>
          <w:rFonts w:eastAsia="Times New Roman" w:cstheme="minorHAnsi"/>
          <w:color w:val="000000"/>
          <w:sz w:val="24"/>
          <w:szCs w:val="24"/>
        </w:rPr>
      </w:pPr>
    </w:p>
    <w:p w14:paraId="34EB4C59" w14:textId="77777777" w:rsidR="00BE6139" w:rsidRPr="00797F04" w:rsidRDefault="00BE6139" w:rsidP="00BE6139">
      <w:pPr>
        <w:spacing w:after="0" w:line="240" w:lineRule="auto"/>
        <w:jc w:val="both"/>
        <w:rPr>
          <w:rFonts w:eastAsia="Times New Roman" w:cstheme="minorHAnsi"/>
          <w:color w:val="000000"/>
          <w:sz w:val="24"/>
          <w:szCs w:val="24"/>
        </w:rPr>
      </w:pPr>
      <w:r w:rsidRPr="00797F04">
        <w:rPr>
          <w:rFonts w:eastAsia="Times New Roman" w:cstheme="minorHAnsi"/>
          <w:color w:val="000000"/>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41DCB505" w14:textId="77777777" w:rsidR="00BE6139" w:rsidRPr="00797F04" w:rsidRDefault="00BE6139" w:rsidP="00BE6139">
      <w:pPr>
        <w:spacing w:after="0" w:line="240" w:lineRule="auto"/>
        <w:jc w:val="both"/>
        <w:rPr>
          <w:rFonts w:eastAsia="Times New Roman" w:cstheme="minorHAnsi"/>
          <w:color w:val="000000"/>
          <w:sz w:val="24"/>
          <w:szCs w:val="24"/>
        </w:rPr>
      </w:pPr>
    </w:p>
    <w:p w14:paraId="4B194D9E" w14:textId="77777777" w:rsidR="00BE6139" w:rsidRPr="00797F04" w:rsidRDefault="00BE6139" w:rsidP="00BE6139">
      <w:pPr>
        <w:spacing w:after="0" w:line="240" w:lineRule="auto"/>
        <w:jc w:val="both"/>
        <w:rPr>
          <w:rFonts w:eastAsia="Times New Roman" w:cstheme="minorHAnsi"/>
          <w:color w:val="000000"/>
          <w:sz w:val="24"/>
          <w:szCs w:val="24"/>
        </w:rPr>
      </w:pPr>
      <w:r w:rsidRPr="00797F04">
        <w:rPr>
          <w:rFonts w:eastAsia="Times New Roman" w:cstheme="minorHAnsi"/>
          <w:color w:val="000000"/>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24C38735" w14:textId="77777777" w:rsidR="00BE6139" w:rsidRPr="00797F04" w:rsidRDefault="00BE6139" w:rsidP="00BE6139">
      <w:pPr>
        <w:spacing w:after="0" w:line="240" w:lineRule="auto"/>
        <w:jc w:val="both"/>
        <w:rPr>
          <w:rFonts w:eastAsia="Times New Roman" w:cstheme="minorHAnsi"/>
          <w:color w:val="000000"/>
          <w:sz w:val="24"/>
          <w:szCs w:val="24"/>
        </w:rPr>
      </w:pPr>
    </w:p>
    <w:p w14:paraId="7C26C9CD" w14:textId="77777777" w:rsidR="00BE6139" w:rsidRPr="00797F04" w:rsidRDefault="00BE6139" w:rsidP="00BE6139">
      <w:pPr>
        <w:spacing w:after="120" w:line="240" w:lineRule="auto"/>
        <w:jc w:val="both"/>
        <w:rPr>
          <w:rFonts w:eastAsia="Times New Roman" w:cstheme="minorHAnsi"/>
          <w:color w:val="000000"/>
          <w:sz w:val="24"/>
          <w:szCs w:val="24"/>
        </w:rPr>
      </w:pPr>
      <w:r w:rsidRPr="00797F04">
        <w:rPr>
          <w:rFonts w:eastAsia="Times New Roman" w:cstheme="minorHAnsi"/>
          <w:color w:val="000000"/>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7718BD99" w14:textId="77777777" w:rsidR="00BE6139" w:rsidRPr="00797F04" w:rsidRDefault="00BE6139" w:rsidP="00BE6139">
      <w:pPr>
        <w:spacing w:after="120" w:line="240" w:lineRule="auto"/>
        <w:jc w:val="both"/>
        <w:rPr>
          <w:rFonts w:eastAsia="Times New Roman" w:cstheme="minorHAnsi"/>
          <w:color w:val="000000"/>
          <w:sz w:val="24"/>
          <w:szCs w:val="24"/>
        </w:rPr>
      </w:pPr>
      <w:r w:rsidRPr="00797F04">
        <w:rPr>
          <w:rFonts w:eastAsia="Times New Roman" w:cstheme="minorHAnsi"/>
          <w:color w:val="000000"/>
          <w:sz w:val="24"/>
          <w:szCs w:val="24"/>
        </w:rPr>
        <w:t>Za poplačilo nastalih stroškov, pogodbene kazni in škode lahko naročnik unovči tudi</w:t>
      </w:r>
      <w:r w:rsidRPr="00797F04">
        <w:rPr>
          <w:rFonts w:eastAsia="Times New Roman" w:cstheme="minorHAnsi"/>
          <w:strike/>
          <w:color w:val="000000"/>
          <w:sz w:val="24"/>
          <w:szCs w:val="24"/>
        </w:rPr>
        <w:t xml:space="preserve"> </w:t>
      </w:r>
      <w:r w:rsidRPr="00797F04">
        <w:rPr>
          <w:rFonts w:eastAsia="Times New Roman" w:cstheme="minorHAnsi"/>
          <w:color w:val="000000"/>
          <w:sz w:val="24"/>
          <w:szCs w:val="24"/>
        </w:rPr>
        <w:t>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0B2E87CD" w14:textId="77777777" w:rsidR="00BE6139" w:rsidRPr="00797F04" w:rsidRDefault="00BE6139" w:rsidP="00BE6139">
      <w:pPr>
        <w:spacing w:after="120" w:line="240" w:lineRule="auto"/>
        <w:jc w:val="both"/>
        <w:rPr>
          <w:rFonts w:eastAsia="Times New Roman" w:cstheme="minorHAnsi"/>
          <w:color w:val="000000"/>
          <w:sz w:val="24"/>
          <w:szCs w:val="24"/>
        </w:rPr>
      </w:pPr>
      <w:r w:rsidRPr="00797F04">
        <w:rPr>
          <w:rFonts w:eastAsia="Times New Roman" w:cstheme="minorHAnsi"/>
          <w:color w:val="000000"/>
          <w:sz w:val="24"/>
          <w:szCs w:val="24"/>
        </w:rPr>
        <w:lastRenderedPageBreak/>
        <w:t>Zaradi odstopa naročnika od pogodbe v smislu določil tega člena naročnik izvajalcu ni kakorkoli ali kadarkoli odškodninsko odgovoren.</w:t>
      </w:r>
    </w:p>
    <w:p w14:paraId="131C88A2" w14:textId="77777777" w:rsidR="00BE6139" w:rsidRPr="00797F04" w:rsidRDefault="00BE6139" w:rsidP="00BE6139">
      <w:pPr>
        <w:spacing w:after="0" w:line="240" w:lineRule="auto"/>
        <w:jc w:val="both"/>
        <w:rPr>
          <w:rFonts w:eastAsia="Times New Roman" w:cstheme="minorHAnsi"/>
          <w:sz w:val="24"/>
          <w:szCs w:val="24"/>
        </w:rPr>
      </w:pPr>
    </w:p>
    <w:p w14:paraId="48B27B6E" w14:textId="77777777" w:rsidR="00BE6139" w:rsidRPr="00797F04" w:rsidRDefault="00BE6139" w:rsidP="00BE6139">
      <w:pPr>
        <w:widowControl w:val="0"/>
        <w:autoSpaceDE w:val="0"/>
        <w:autoSpaceDN w:val="0"/>
        <w:adjustRightInd w:val="0"/>
        <w:spacing w:after="0" w:line="251" w:lineRule="exact"/>
        <w:rPr>
          <w:rFonts w:eastAsia="Times New Roman" w:cstheme="minorHAnsi"/>
          <w:b/>
          <w:sz w:val="24"/>
          <w:szCs w:val="24"/>
        </w:rPr>
      </w:pPr>
      <w:r w:rsidRPr="00797F04">
        <w:rPr>
          <w:rFonts w:eastAsia="Times New Roman" w:cstheme="minorHAnsi"/>
          <w:b/>
          <w:sz w:val="24"/>
          <w:szCs w:val="24"/>
        </w:rPr>
        <w:t>V. IZVRŠEVANJE POGODBE</w:t>
      </w:r>
    </w:p>
    <w:p w14:paraId="0235F6DE" w14:textId="77777777" w:rsidR="00BE6139" w:rsidRPr="00797F04" w:rsidRDefault="00BE6139" w:rsidP="00BE6139">
      <w:pPr>
        <w:widowControl w:val="0"/>
        <w:autoSpaceDE w:val="0"/>
        <w:autoSpaceDN w:val="0"/>
        <w:adjustRightInd w:val="0"/>
        <w:spacing w:after="0" w:line="251" w:lineRule="exact"/>
        <w:rPr>
          <w:rFonts w:eastAsia="Times New Roman" w:cstheme="minorHAnsi"/>
          <w:sz w:val="24"/>
          <w:szCs w:val="24"/>
        </w:rPr>
      </w:pPr>
    </w:p>
    <w:p w14:paraId="6B4C5632"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A93BB2B" w14:textId="77777777" w:rsidR="00BE6139" w:rsidRPr="00797F04" w:rsidRDefault="00BE6139" w:rsidP="00BE6139">
      <w:pPr>
        <w:widowControl w:val="0"/>
        <w:autoSpaceDE w:val="0"/>
        <w:autoSpaceDN w:val="0"/>
        <w:adjustRightInd w:val="0"/>
        <w:spacing w:after="0" w:line="251" w:lineRule="exact"/>
        <w:rPr>
          <w:rFonts w:eastAsia="Times New Roman" w:cstheme="minorHAnsi"/>
          <w:sz w:val="24"/>
          <w:szCs w:val="24"/>
        </w:rPr>
      </w:pPr>
    </w:p>
    <w:p w14:paraId="40804CE5" w14:textId="77777777" w:rsidR="00BE6139" w:rsidRPr="00797F04"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797F04">
        <w:rPr>
          <w:rFonts w:eastAsia="Times New Roman" w:cstheme="minorHAnsi"/>
          <w:sz w:val="24"/>
          <w:szCs w:val="24"/>
        </w:rPr>
        <w:t>Pogodbene stranke se obvezujejo, da bodo naredile vse, kar bo v njihovi moči in bo potrebno za izvršitev te pogodbe.</w:t>
      </w:r>
    </w:p>
    <w:p w14:paraId="1512B2BA" w14:textId="77777777" w:rsidR="00BE6139" w:rsidRPr="00797F04" w:rsidRDefault="00BE6139" w:rsidP="00BE6139">
      <w:pPr>
        <w:widowControl w:val="0"/>
        <w:autoSpaceDE w:val="0"/>
        <w:autoSpaceDN w:val="0"/>
        <w:adjustRightInd w:val="0"/>
        <w:spacing w:after="0" w:line="251" w:lineRule="exact"/>
        <w:jc w:val="both"/>
        <w:rPr>
          <w:rFonts w:eastAsia="Times New Roman" w:cstheme="minorHAnsi"/>
          <w:sz w:val="24"/>
          <w:szCs w:val="24"/>
        </w:rPr>
      </w:pPr>
    </w:p>
    <w:p w14:paraId="095F52A1" w14:textId="6ED5CD2B" w:rsidR="00BE6139" w:rsidRPr="00797F04"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797F04">
        <w:rPr>
          <w:rFonts w:eastAsia="Times New Roman" w:cstheme="minorHAnsi"/>
          <w:sz w:val="24"/>
          <w:szCs w:val="24"/>
        </w:rPr>
        <w:t>Naročnik</w:t>
      </w:r>
      <w:r w:rsidR="00CA6B1B" w:rsidRPr="00797F04">
        <w:rPr>
          <w:rFonts w:eastAsia="Times New Roman" w:cstheme="minorHAnsi"/>
          <w:sz w:val="24"/>
          <w:szCs w:val="24"/>
        </w:rPr>
        <w:t>a</w:t>
      </w:r>
      <w:r w:rsidRPr="00797F04">
        <w:rPr>
          <w:rFonts w:eastAsia="Times New Roman" w:cstheme="minorHAnsi"/>
          <w:sz w:val="24"/>
          <w:szCs w:val="24"/>
        </w:rPr>
        <w:t xml:space="preserve"> se zaveže</w:t>
      </w:r>
      <w:r w:rsidR="00CA6B1B" w:rsidRPr="00797F04">
        <w:rPr>
          <w:rFonts w:eastAsia="Times New Roman" w:cstheme="minorHAnsi"/>
          <w:sz w:val="24"/>
          <w:szCs w:val="24"/>
        </w:rPr>
        <w:t>ta</w:t>
      </w:r>
      <w:r w:rsidRPr="00797F04">
        <w:rPr>
          <w:rFonts w:eastAsia="Times New Roman" w:cstheme="minorHAnsi"/>
          <w:sz w:val="24"/>
          <w:szCs w:val="24"/>
        </w:rPr>
        <w:t>, da bo</w:t>
      </w:r>
      <w:r w:rsidR="00CA6B1B" w:rsidRPr="00797F04">
        <w:rPr>
          <w:rFonts w:eastAsia="Times New Roman" w:cstheme="minorHAnsi"/>
          <w:sz w:val="24"/>
          <w:szCs w:val="24"/>
        </w:rPr>
        <w:t>sta</w:t>
      </w:r>
      <w:r w:rsidRPr="00797F04">
        <w:rPr>
          <w:rFonts w:eastAsia="Times New Roman" w:cstheme="minorHAnsi"/>
          <w:sz w:val="24"/>
          <w:szCs w:val="24"/>
        </w:rPr>
        <w:t xml:space="preserve"> ravnal</w:t>
      </w:r>
      <w:r w:rsidR="00CA6B1B" w:rsidRPr="00797F04">
        <w:rPr>
          <w:rFonts w:eastAsia="Times New Roman" w:cstheme="minorHAnsi"/>
          <w:sz w:val="24"/>
          <w:szCs w:val="24"/>
        </w:rPr>
        <w:t>a</w:t>
      </w:r>
      <w:r w:rsidRPr="00797F04">
        <w:rPr>
          <w:rFonts w:eastAsia="Times New Roman" w:cstheme="minorHAnsi"/>
          <w:sz w:val="24"/>
          <w:szCs w:val="24"/>
        </w:rPr>
        <w:t xml:space="preserve"> kot dobr</w:t>
      </w:r>
      <w:r w:rsidR="00CA6B1B" w:rsidRPr="00797F04">
        <w:rPr>
          <w:rFonts w:eastAsia="Times New Roman" w:cstheme="minorHAnsi"/>
          <w:sz w:val="24"/>
          <w:szCs w:val="24"/>
        </w:rPr>
        <w:t>a</w:t>
      </w:r>
      <w:r w:rsidRPr="00797F04">
        <w:rPr>
          <w:rFonts w:eastAsia="Times New Roman" w:cstheme="minorHAnsi"/>
          <w:sz w:val="24"/>
          <w:szCs w:val="24"/>
        </w:rPr>
        <w:t xml:space="preserve"> gospodarj</w:t>
      </w:r>
      <w:r w:rsidR="00CA6B1B" w:rsidRPr="00797F04">
        <w:rPr>
          <w:rFonts w:eastAsia="Times New Roman" w:cstheme="minorHAnsi"/>
          <w:sz w:val="24"/>
          <w:szCs w:val="24"/>
        </w:rPr>
        <w:t>a</w:t>
      </w:r>
      <w:r w:rsidRPr="00797F04">
        <w:rPr>
          <w:rFonts w:eastAsia="Times New Roman" w:cstheme="minorHAnsi"/>
          <w:sz w:val="24"/>
          <w:szCs w:val="24"/>
        </w:rPr>
        <w:t>.</w:t>
      </w:r>
    </w:p>
    <w:p w14:paraId="28F1A1C9" w14:textId="77777777" w:rsidR="00BE6139" w:rsidRPr="00797F04" w:rsidRDefault="00BE6139" w:rsidP="00BE6139">
      <w:pPr>
        <w:widowControl w:val="0"/>
        <w:autoSpaceDE w:val="0"/>
        <w:autoSpaceDN w:val="0"/>
        <w:adjustRightInd w:val="0"/>
        <w:spacing w:after="0" w:line="251" w:lineRule="exact"/>
        <w:jc w:val="both"/>
        <w:rPr>
          <w:rFonts w:eastAsia="Times New Roman" w:cstheme="minorHAnsi"/>
          <w:sz w:val="24"/>
          <w:szCs w:val="24"/>
        </w:rPr>
      </w:pPr>
    </w:p>
    <w:p w14:paraId="58D877CE" w14:textId="77777777" w:rsidR="00BE6139" w:rsidRPr="00797F04"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797F04">
        <w:rPr>
          <w:rFonts w:eastAsia="Times New Roman" w:cstheme="minorHAnsi"/>
          <w:sz w:val="24"/>
          <w:szCs w:val="24"/>
        </w:rPr>
        <w:t>Izvajalec se zaveže, da bo ravnal kot dober strokovnjak.</w:t>
      </w:r>
    </w:p>
    <w:p w14:paraId="551743C4" w14:textId="77777777" w:rsidR="00BE6139" w:rsidRPr="00797F04" w:rsidRDefault="00BE6139" w:rsidP="00BE6139">
      <w:pPr>
        <w:widowControl w:val="0"/>
        <w:autoSpaceDE w:val="0"/>
        <w:autoSpaceDN w:val="0"/>
        <w:adjustRightInd w:val="0"/>
        <w:spacing w:after="0" w:line="240" w:lineRule="auto"/>
        <w:rPr>
          <w:rFonts w:eastAsia="Times New Roman" w:cstheme="minorHAnsi"/>
          <w:bCs/>
          <w:iCs/>
          <w:sz w:val="24"/>
          <w:szCs w:val="24"/>
        </w:rPr>
      </w:pPr>
    </w:p>
    <w:p w14:paraId="788F8E2A" w14:textId="77777777" w:rsidR="00BE6139" w:rsidRPr="00797F04"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97F04">
        <w:rPr>
          <w:rFonts w:eastAsia="Times New Roman" w:cstheme="minorHAnsi"/>
          <w:b/>
          <w:bCs/>
          <w:iCs/>
          <w:sz w:val="24"/>
          <w:szCs w:val="24"/>
        </w:rPr>
        <w:t>VI. NEIZPOLNITEV POGODBE, ODSTOP OD POGODBE, USTAVITEV IN PREKINITEV DEL, CESIJA</w:t>
      </w:r>
    </w:p>
    <w:p w14:paraId="364DEAE7"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66396D51"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4423AE9E" w14:textId="77777777" w:rsidR="00BE6139" w:rsidRPr="00797F04" w:rsidRDefault="00BE6139" w:rsidP="00BE6139">
      <w:pPr>
        <w:suppressAutoHyphens/>
        <w:spacing w:after="0" w:line="240" w:lineRule="auto"/>
        <w:jc w:val="both"/>
        <w:rPr>
          <w:rFonts w:eastAsia="Times New Roman" w:cstheme="minorHAnsi"/>
          <w:sz w:val="24"/>
          <w:szCs w:val="24"/>
        </w:rPr>
      </w:pPr>
    </w:p>
    <w:p w14:paraId="27EEB659" w14:textId="128E4F58" w:rsidR="00BE6139" w:rsidRPr="00797F04" w:rsidRDefault="00BE6139" w:rsidP="00BE6139">
      <w:pPr>
        <w:suppressAutoHyphens/>
        <w:spacing w:after="0" w:line="240" w:lineRule="auto"/>
        <w:jc w:val="both"/>
        <w:rPr>
          <w:rFonts w:eastAsia="Times New Roman" w:cstheme="minorHAnsi"/>
          <w:sz w:val="24"/>
          <w:szCs w:val="24"/>
        </w:rPr>
      </w:pPr>
      <w:r w:rsidRPr="00797F04">
        <w:rPr>
          <w:rFonts w:eastAsia="Times New Roman" w:cstheme="minorHAnsi"/>
          <w:sz w:val="24"/>
          <w:szCs w:val="24"/>
        </w:rPr>
        <w:t>Posamezni naročnik lahko odstopi od pogodbe brez obveznosti do izvajalca, če:</w:t>
      </w:r>
    </w:p>
    <w:p w14:paraId="0BD62ABC" w14:textId="4C8A0D7E" w:rsidR="00BE6139" w:rsidRPr="00797F04" w:rsidRDefault="001C7F5B" w:rsidP="00BE6139">
      <w:pPr>
        <w:numPr>
          <w:ilvl w:val="0"/>
          <w:numId w:val="3"/>
        </w:numPr>
        <w:spacing w:after="0" w:line="240" w:lineRule="auto"/>
        <w:ind w:left="360"/>
        <w:jc w:val="both"/>
        <w:rPr>
          <w:rFonts w:eastAsia="Times New Roman" w:cstheme="minorHAnsi"/>
          <w:bCs/>
          <w:sz w:val="24"/>
          <w:szCs w:val="24"/>
        </w:rPr>
      </w:pPr>
      <w:r w:rsidRPr="00797F04">
        <w:rPr>
          <w:rFonts w:eastAsia="Times New Roman" w:cstheme="minorHAnsi"/>
          <w:bCs/>
          <w:sz w:val="24"/>
          <w:szCs w:val="24"/>
        </w:rPr>
        <w:t>je nad izvajalcem začet stečajni postopek, če je potrjena prisilna poravnava, če je začet postopek prisilne likvidacije ali če je začet drug insolvenčni postopek v skladu z zakonom, ki ureja postopke zaradi insolventnosti in prisilnega prenehanja</w:t>
      </w:r>
      <w:r w:rsidR="00BE6139" w:rsidRPr="00797F04">
        <w:rPr>
          <w:rFonts w:eastAsia="Times New Roman" w:cstheme="minorHAnsi"/>
          <w:sz w:val="24"/>
          <w:szCs w:val="24"/>
        </w:rPr>
        <w:t>;</w:t>
      </w:r>
    </w:p>
    <w:p w14:paraId="32321CD4" w14:textId="5958B1BD" w:rsidR="00BE6139" w:rsidRPr="00797F04" w:rsidRDefault="001C7F5B" w:rsidP="00BE6139">
      <w:pPr>
        <w:numPr>
          <w:ilvl w:val="0"/>
          <w:numId w:val="3"/>
        </w:numPr>
        <w:spacing w:after="0" w:line="240" w:lineRule="auto"/>
        <w:ind w:left="360"/>
        <w:jc w:val="both"/>
        <w:rPr>
          <w:rFonts w:eastAsia="Times New Roman" w:cstheme="minorHAnsi"/>
          <w:bCs/>
          <w:sz w:val="24"/>
          <w:szCs w:val="24"/>
        </w:rPr>
      </w:pPr>
      <w:r w:rsidRPr="00797F04">
        <w:rPr>
          <w:rFonts w:eastAsia="Times New Roman" w:cstheme="minorHAnsi"/>
          <w:bCs/>
          <w:sz w:val="24"/>
          <w:szCs w:val="24"/>
        </w:rPr>
        <w:t xml:space="preserve">izvajalec </w:t>
      </w:r>
      <w:r w:rsidR="00BE6139" w:rsidRPr="00797F04">
        <w:rPr>
          <w:rFonts w:eastAsia="Times New Roman" w:cstheme="minorHAnsi"/>
          <w:bCs/>
          <w:sz w:val="24"/>
          <w:szCs w:val="24"/>
        </w:rPr>
        <w:t>ne začne z izvajanjem storitev v roku, določenem s to pogodbo in niti v naknadnem roku, ki mu ga določijo naročniki;</w:t>
      </w:r>
    </w:p>
    <w:p w14:paraId="4788C323" w14:textId="28746EDD" w:rsidR="00BE6139" w:rsidRPr="00797F04" w:rsidRDefault="001C7F5B" w:rsidP="00BE6139">
      <w:pPr>
        <w:numPr>
          <w:ilvl w:val="0"/>
          <w:numId w:val="3"/>
        </w:numPr>
        <w:spacing w:after="0" w:line="240" w:lineRule="auto"/>
        <w:ind w:left="360"/>
        <w:jc w:val="both"/>
        <w:rPr>
          <w:rFonts w:eastAsia="Times New Roman" w:cstheme="minorHAnsi"/>
          <w:bCs/>
          <w:sz w:val="24"/>
          <w:szCs w:val="24"/>
        </w:rPr>
      </w:pPr>
      <w:r w:rsidRPr="00797F04">
        <w:rPr>
          <w:rFonts w:eastAsia="Times New Roman" w:cstheme="minorHAnsi"/>
          <w:bCs/>
          <w:sz w:val="24"/>
          <w:szCs w:val="24"/>
        </w:rPr>
        <w:t xml:space="preserve">izvajalec </w:t>
      </w:r>
      <w:r w:rsidR="00D1135C" w:rsidRPr="00797F04">
        <w:rPr>
          <w:rFonts w:eastAsia="Times New Roman" w:cstheme="minorHAnsi"/>
          <w:color w:val="000000"/>
          <w:sz w:val="24"/>
          <w:szCs w:val="24"/>
        </w:rPr>
        <w:t>pogodbenih del ne izvaja skladno s pogodbo, zaradi česar mu je najmanj dvakrat izrečena pogodbena kazen iz</w:t>
      </w:r>
      <w:r w:rsidR="00BE6139" w:rsidRPr="00797F04">
        <w:rPr>
          <w:rFonts w:eastAsia="Times New Roman" w:cstheme="minorHAnsi"/>
          <w:bCs/>
          <w:sz w:val="24"/>
          <w:szCs w:val="24"/>
        </w:rPr>
        <w:t xml:space="preserve"> 27. člena te pogodbe</w:t>
      </w:r>
      <w:r w:rsidR="00530F80" w:rsidRPr="00797F04">
        <w:rPr>
          <w:rFonts w:eastAsia="Times New Roman" w:cstheme="minorHAnsi"/>
          <w:bCs/>
          <w:sz w:val="24"/>
          <w:szCs w:val="24"/>
        </w:rPr>
        <w:t xml:space="preserve"> (</w:t>
      </w:r>
      <w:r w:rsidR="00FA024C" w:rsidRPr="00797F04">
        <w:rPr>
          <w:rFonts w:eastAsia="Times New Roman" w:cstheme="minorHAnsi"/>
          <w:bCs/>
          <w:sz w:val="24"/>
          <w:szCs w:val="24"/>
        </w:rPr>
        <w:t xml:space="preserve">odstop od pogodbe skladno s </w:t>
      </w:r>
      <w:r w:rsidR="00530F80" w:rsidRPr="00797F04">
        <w:rPr>
          <w:rFonts w:eastAsia="Times New Roman" w:cstheme="minorHAnsi"/>
          <w:bCs/>
          <w:sz w:val="24"/>
          <w:szCs w:val="24"/>
        </w:rPr>
        <w:t>četrti</w:t>
      </w:r>
      <w:r w:rsidR="00FA024C" w:rsidRPr="00797F04">
        <w:rPr>
          <w:rFonts w:eastAsia="Times New Roman" w:cstheme="minorHAnsi"/>
          <w:bCs/>
          <w:sz w:val="24"/>
          <w:szCs w:val="24"/>
        </w:rPr>
        <w:t>m</w:t>
      </w:r>
      <w:r w:rsidR="00530F80" w:rsidRPr="00797F04">
        <w:rPr>
          <w:rFonts w:eastAsia="Times New Roman" w:cstheme="minorHAnsi"/>
          <w:bCs/>
          <w:sz w:val="24"/>
          <w:szCs w:val="24"/>
        </w:rPr>
        <w:t xml:space="preserve"> odstavk</w:t>
      </w:r>
      <w:r w:rsidR="00FA024C" w:rsidRPr="00797F04">
        <w:rPr>
          <w:rFonts w:eastAsia="Times New Roman" w:cstheme="minorHAnsi"/>
          <w:bCs/>
          <w:sz w:val="24"/>
          <w:szCs w:val="24"/>
        </w:rPr>
        <w:t>om</w:t>
      </w:r>
      <w:r w:rsidR="00530F80" w:rsidRPr="00797F04">
        <w:rPr>
          <w:rFonts w:eastAsia="Times New Roman" w:cstheme="minorHAnsi"/>
          <w:bCs/>
          <w:sz w:val="24"/>
          <w:szCs w:val="24"/>
        </w:rPr>
        <w:t xml:space="preserve"> 27. člena te pogodbe)</w:t>
      </w:r>
      <w:r w:rsidR="00BE6139" w:rsidRPr="00797F04">
        <w:rPr>
          <w:rFonts w:eastAsia="Times New Roman" w:cstheme="minorHAnsi"/>
          <w:bCs/>
          <w:sz w:val="24"/>
          <w:szCs w:val="24"/>
        </w:rPr>
        <w:t xml:space="preserve">; </w:t>
      </w:r>
    </w:p>
    <w:p w14:paraId="64B2F28D" w14:textId="15CDDCBE" w:rsidR="00BE6139" w:rsidRPr="00797F04" w:rsidRDefault="001C7F5B" w:rsidP="00BE6139">
      <w:pPr>
        <w:numPr>
          <w:ilvl w:val="0"/>
          <w:numId w:val="3"/>
        </w:numPr>
        <w:spacing w:after="0" w:line="240" w:lineRule="auto"/>
        <w:ind w:left="360"/>
        <w:jc w:val="both"/>
        <w:rPr>
          <w:rFonts w:eastAsia="Times New Roman" w:cstheme="minorHAnsi"/>
          <w:bCs/>
          <w:sz w:val="24"/>
          <w:szCs w:val="24"/>
        </w:rPr>
      </w:pPr>
      <w:r w:rsidRPr="00797F04">
        <w:rPr>
          <w:rFonts w:eastAsia="Times New Roman" w:cstheme="minorHAnsi"/>
          <w:bCs/>
          <w:sz w:val="24"/>
          <w:szCs w:val="24"/>
        </w:rPr>
        <w:t xml:space="preserve">izvajalec </w:t>
      </w:r>
      <w:r w:rsidR="00BE6139" w:rsidRPr="00797F04">
        <w:rPr>
          <w:rFonts w:eastAsia="Times New Roman" w:cstheme="minorHAnsi"/>
          <w:bCs/>
          <w:sz w:val="24"/>
          <w:szCs w:val="24"/>
        </w:rPr>
        <w:t>prekine izvajane storitev brez pisnega soglasja naročnika;</w:t>
      </w:r>
    </w:p>
    <w:p w14:paraId="3D2104FE" w14:textId="159A314E" w:rsidR="00BE6139" w:rsidRPr="00797F04" w:rsidRDefault="001C7F5B" w:rsidP="00D1135C">
      <w:pPr>
        <w:numPr>
          <w:ilvl w:val="0"/>
          <w:numId w:val="3"/>
        </w:numPr>
        <w:spacing w:after="0" w:line="240" w:lineRule="auto"/>
        <w:ind w:left="360"/>
        <w:jc w:val="both"/>
        <w:rPr>
          <w:rFonts w:eastAsia="Times New Roman" w:cstheme="minorHAnsi"/>
          <w:bCs/>
          <w:sz w:val="24"/>
          <w:szCs w:val="24"/>
        </w:rPr>
      </w:pPr>
      <w:r w:rsidRPr="00797F04">
        <w:rPr>
          <w:rFonts w:eastAsia="Times New Roman" w:cstheme="minorHAnsi"/>
          <w:bCs/>
          <w:sz w:val="24"/>
          <w:szCs w:val="24"/>
        </w:rPr>
        <w:t xml:space="preserve">izvajalec </w:t>
      </w:r>
      <w:r w:rsidR="00BE6139" w:rsidRPr="00797F04">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sidR="00D1135C" w:rsidRPr="00797F04">
        <w:rPr>
          <w:rFonts w:eastAsia="Times New Roman" w:cstheme="minorHAnsi"/>
          <w:bCs/>
          <w:sz w:val="24"/>
          <w:szCs w:val="24"/>
        </w:rPr>
        <w:t>.</w:t>
      </w:r>
    </w:p>
    <w:p w14:paraId="102C1F32" w14:textId="77777777" w:rsidR="00D1135C" w:rsidRPr="00797F04" w:rsidRDefault="00D1135C" w:rsidP="00D1135C">
      <w:pPr>
        <w:spacing w:after="0" w:line="240" w:lineRule="auto"/>
        <w:ind w:left="360"/>
        <w:jc w:val="both"/>
        <w:rPr>
          <w:rFonts w:eastAsia="Times New Roman" w:cstheme="minorHAnsi"/>
          <w:bCs/>
          <w:sz w:val="24"/>
          <w:szCs w:val="24"/>
        </w:rPr>
      </w:pPr>
    </w:p>
    <w:p w14:paraId="36C9617C" w14:textId="77777777" w:rsidR="00BE6139" w:rsidRPr="00797F04" w:rsidRDefault="00BE6139" w:rsidP="00BE6139">
      <w:pPr>
        <w:tabs>
          <w:tab w:val="left" w:pos="708"/>
        </w:tabs>
        <w:spacing w:after="120" w:line="240" w:lineRule="auto"/>
        <w:jc w:val="both"/>
        <w:rPr>
          <w:rFonts w:eastAsia="Times New Roman" w:cstheme="minorHAnsi"/>
          <w:bCs/>
          <w:sz w:val="24"/>
          <w:szCs w:val="24"/>
        </w:rPr>
      </w:pPr>
      <w:r w:rsidRPr="00797F04">
        <w:rPr>
          <w:rFonts w:eastAsia="Times New Roman" w:cstheme="minorHAnsi"/>
          <w:bCs/>
          <w:sz w:val="24"/>
          <w:szCs w:val="24"/>
        </w:rPr>
        <w:t>V tem primeru je izvajalec dolžan plačati še dodatno pogodbeno kazen v višini 10% pogodbene vrednosti (z DDV) in vso škodo.</w:t>
      </w:r>
    </w:p>
    <w:p w14:paraId="66ADAA63" w14:textId="77777777" w:rsidR="00BE6139" w:rsidRPr="00797F04" w:rsidRDefault="00BE6139" w:rsidP="00BE6139">
      <w:pPr>
        <w:tabs>
          <w:tab w:val="left" w:pos="708"/>
        </w:tabs>
        <w:spacing w:after="120" w:line="240" w:lineRule="auto"/>
        <w:jc w:val="both"/>
        <w:rPr>
          <w:rFonts w:eastAsia="Times New Roman" w:cstheme="minorHAnsi"/>
          <w:bCs/>
          <w:sz w:val="24"/>
          <w:szCs w:val="24"/>
        </w:rPr>
      </w:pPr>
      <w:r w:rsidRPr="00797F04">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2F6E77B9"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3BF3D34B"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13FDAAFB"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059524A5" w14:textId="51DD2A10" w:rsidR="00BE6139" w:rsidRPr="00797F04" w:rsidRDefault="00BE6139" w:rsidP="00BE6139">
      <w:pPr>
        <w:tabs>
          <w:tab w:val="left" w:pos="708"/>
        </w:tabs>
        <w:spacing w:after="120" w:line="240" w:lineRule="auto"/>
        <w:jc w:val="both"/>
        <w:rPr>
          <w:rFonts w:eastAsia="Times New Roman" w:cstheme="minorHAnsi"/>
          <w:bCs/>
          <w:sz w:val="24"/>
          <w:szCs w:val="24"/>
        </w:rPr>
      </w:pPr>
      <w:r w:rsidRPr="00797F04">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w:t>
      </w:r>
      <w:r w:rsidR="00455757" w:rsidRPr="00797F04">
        <w:rPr>
          <w:rFonts w:eastAsia="Times New Roman" w:cstheme="minorHAnsi"/>
          <w:bCs/>
          <w:sz w:val="24"/>
          <w:szCs w:val="24"/>
        </w:rPr>
        <w:t>,</w:t>
      </w:r>
      <w:r w:rsidRPr="00797F04">
        <w:rPr>
          <w:rFonts w:eastAsia="Times New Roman" w:cstheme="minorHAnsi"/>
          <w:bCs/>
          <w:sz w:val="24"/>
          <w:szCs w:val="24"/>
        </w:rPr>
        <w:t xml:space="preserve"> je izvajalec še vedno </w:t>
      </w:r>
      <w:r w:rsidRPr="00797F04">
        <w:rPr>
          <w:rFonts w:eastAsia="Times New Roman" w:cstheme="minorHAnsi"/>
          <w:bCs/>
          <w:sz w:val="24"/>
          <w:szCs w:val="24"/>
        </w:rPr>
        <w:lastRenderedPageBreak/>
        <w:t>dolžan izvajati storitve, ki so predmet te pogodbe v obsegu, ki je primeren za ostalega naročnika.</w:t>
      </w:r>
    </w:p>
    <w:p w14:paraId="45AB9007"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1C13E53"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D80D190"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O prenosu terjatve iz te pogodbe mora izvajalec naročnikom poslati pisno obvestilo skupaj s pogodbo o odstopu terjatve takoj, ko do takšnega odstopa pride.</w:t>
      </w:r>
    </w:p>
    <w:p w14:paraId="79CF1101" w14:textId="77777777" w:rsidR="00BE6139" w:rsidRPr="00797F04" w:rsidRDefault="00BE6139" w:rsidP="00BE6139">
      <w:pPr>
        <w:widowControl w:val="0"/>
        <w:autoSpaceDE w:val="0"/>
        <w:autoSpaceDN w:val="0"/>
        <w:adjustRightInd w:val="0"/>
        <w:spacing w:after="0" w:line="251" w:lineRule="exact"/>
        <w:rPr>
          <w:rFonts w:eastAsia="Times New Roman" w:cstheme="minorHAnsi"/>
          <w:sz w:val="24"/>
          <w:szCs w:val="24"/>
        </w:rPr>
      </w:pPr>
    </w:p>
    <w:p w14:paraId="17CC4FD2" w14:textId="77777777" w:rsidR="00BE6139" w:rsidRPr="00797F04" w:rsidRDefault="00BE6139" w:rsidP="00BE6139">
      <w:pPr>
        <w:widowControl w:val="0"/>
        <w:autoSpaceDE w:val="0"/>
        <w:autoSpaceDN w:val="0"/>
        <w:adjustRightInd w:val="0"/>
        <w:spacing w:after="0" w:line="240" w:lineRule="auto"/>
        <w:rPr>
          <w:rFonts w:eastAsia="Times New Roman" w:cstheme="minorHAnsi"/>
          <w:b/>
          <w:bCs/>
          <w:sz w:val="24"/>
          <w:szCs w:val="24"/>
        </w:rPr>
      </w:pPr>
      <w:r w:rsidRPr="00797F04">
        <w:rPr>
          <w:rFonts w:eastAsia="Times New Roman" w:cstheme="minorHAnsi"/>
          <w:b/>
          <w:bCs/>
          <w:iCs/>
          <w:sz w:val="24"/>
          <w:szCs w:val="24"/>
        </w:rPr>
        <w:t>VII. KONČNE DOLOČBE</w:t>
      </w:r>
    </w:p>
    <w:p w14:paraId="141EF9E4" w14:textId="77777777" w:rsidR="00BE6139" w:rsidRPr="00797F04" w:rsidRDefault="00BE6139" w:rsidP="00BE6139">
      <w:pPr>
        <w:widowControl w:val="0"/>
        <w:autoSpaceDE w:val="0"/>
        <w:autoSpaceDN w:val="0"/>
        <w:adjustRightInd w:val="0"/>
        <w:spacing w:after="0" w:line="289" w:lineRule="exact"/>
        <w:rPr>
          <w:rFonts w:eastAsia="Times New Roman" w:cstheme="minorHAnsi"/>
          <w:sz w:val="24"/>
          <w:szCs w:val="24"/>
        </w:rPr>
      </w:pPr>
    </w:p>
    <w:p w14:paraId="0365681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455E52F" w14:textId="77777777" w:rsidR="00BE6139" w:rsidRPr="00797F04" w:rsidRDefault="00BE6139" w:rsidP="00BE6139">
      <w:pPr>
        <w:widowControl w:val="0"/>
        <w:autoSpaceDE w:val="0"/>
        <w:autoSpaceDN w:val="0"/>
        <w:adjustRightInd w:val="0"/>
        <w:spacing w:after="0" w:line="289" w:lineRule="exact"/>
        <w:rPr>
          <w:rFonts w:eastAsia="Times New Roman" w:cstheme="minorHAnsi"/>
          <w:sz w:val="24"/>
          <w:szCs w:val="24"/>
        </w:rPr>
      </w:pPr>
    </w:p>
    <w:p w14:paraId="4E461ED4" w14:textId="77777777" w:rsidR="00BE6139" w:rsidRPr="00797F04" w:rsidRDefault="00BE6139" w:rsidP="00BE6139">
      <w:pPr>
        <w:suppressAutoHyphens/>
        <w:spacing w:after="0" w:line="240" w:lineRule="auto"/>
        <w:jc w:val="both"/>
        <w:rPr>
          <w:rFonts w:eastAsia="Times New Roman" w:cstheme="minorHAnsi"/>
          <w:sz w:val="24"/>
          <w:szCs w:val="24"/>
        </w:rPr>
      </w:pPr>
      <w:r w:rsidRPr="00797F04">
        <w:rPr>
          <w:rFonts w:eastAsia="Times New Roman" w:cstheme="minorHAnsi"/>
          <w:sz w:val="24"/>
          <w:szCs w:val="24"/>
        </w:rPr>
        <w:t>Pooblaščene osebe, zadolžene za realizacijo te pogodbe so:</w:t>
      </w:r>
    </w:p>
    <w:p w14:paraId="73199449" w14:textId="35EE871A" w:rsidR="00BE6139" w:rsidRPr="00797F04" w:rsidRDefault="00BE6139" w:rsidP="009E5755">
      <w:pPr>
        <w:numPr>
          <w:ilvl w:val="0"/>
          <w:numId w:val="49"/>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 xml:space="preserve">s strani Okrožnega državnega tožilstva v Ljubljani: g. </w:t>
      </w:r>
      <w:r w:rsidR="009E5755" w:rsidRPr="00797F04">
        <w:rPr>
          <w:rFonts w:eastAsia="Times New Roman" w:cstheme="minorHAnsi"/>
          <w:sz w:val="24"/>
          <w:szCs w:val="24"/>
        </w:rPr>
        <w:t>Miha Zakrajšek</w:t>
      </w:r>
    </w:p>
    <w:p w14:paraId="375ABC97" w14:textId="77777777" w:rsidR="00BE6139" w:rsidRPr="00797F04" w:rsidRDefault="00BE6139" w:rsidP="009E5755">
      <w:pPr>
        <w:numPr>
          <w:ilvl w:val="0"/>
          <w:numId w:val="49"/>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s strani Okrožnega sodišča v Ljubljani: g. Goran Obrenović</w:t>
      </w:r>
    </w:p>
    <w:p w14:paraId="2F01C14D" w14:textId="77777777" w:rsidR="00BE6139" w:rsidRPr="00797F04" w:rsidRDefault="00BE6139" w:rsidP="009E5755">
      <w:pPr>
        <w:numPr>
          <w:ilvl w:val="0"/>
          <w:numId w:val="49"/>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 xml:space="preserve">s strani izvajalca: g./ga.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p>
    <w:p w14:paraId="716175A5" w14:textId="77777777" w:rsidR="00BE6139" w:rsidRPr="00797F04" w:rsidRDefault="00BE6139" w:rsidP="00BE6139">
      <w:pPr>
        <w:suppressAutoHyphens/>
        <w:spacing w:after="0" w:line="240" w:lineRule="auto"/>
        <w:jc w:val="both"/>
        <w:rPr>
          <w:rFonts w:eastAsia="Times New Roman" w:cstheme="minorHAnsi"/>
          <w:b/>
          <w:sz w:val="24"/>
          <w:szCs w:val="24"/>
        </w:rPr>
      </w:pPr>
    </w:p>
    <w:p w14:paraId="42EB3081"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Morebitno spremembo zgoraj navedenih oseb je potrebno pisno javiti drugim pogodbenim strankam najmanj en dan pred začetkom veljavnosti spremembe. </w:t>
      </w:r>
    </w:p>
    <w:p w14:paraId="53B09E8D" w14:textId="77777777" w:rsidR="00BE6139" w:rsidRPr="00797F04" w:rsidRDefault="00BE6139" w:rsidP="00BE6139">
      <w:pPr>
        <w:widowControl w:val="0"/>
        <w:autoSpaceDE w:val="0"/>
        <w:autoSpaceDN w:val="0"/>
        <w:adjustRightInd w:val="0"/>
        <w:spacing w:after="0" w:line="289" w:lineRule="exact"/>
        <w:rPr>
          <w:rFonts w:eastAsia="Times New Roman" w:cstheme="minorHAnsi"/>
          <w:sz w:val="24"/>
          <w:szCs w:val="24"/>
        </w:rPr>
      </w:pPr>
    </w:p>
    <w:p w14:paraId="39BF7152"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006B386D" w14:textId="77777777" w:rsidR="00BE6139" w:rsidRPr="00797F04" w:rsidRDefault="00BE6139" w:rsidP="00BE6139">
      <w:pPr>
        <w:widowControl w:val="0"/>
        <w:autoSpaceDE w:val="0"/>
        <w:autoSpaceDN w:val="0"/>
        <w:adjustRightInd w:val="0"/>
        <w:spacing w:after="0" w:line="289" w:lineRule="exact"/>
        <w:rPr>
          <w:rFonts w:eastAsia="Times New Roman" w:cstheme="minorHAnsi"/>
          <w:sz w:val="24"/>
          <w:szCs w:val="24"/>
        </w:rPr>
      </w:pPr>
    </w:p>
    <w:p w14:paraId="2C6054B6"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p>
    <w:p w14:paraId="069E9CEB" w14:textId="77777777" w:rsidR="00BE6139" w:rsidRPr="00797F04" w:rsidRDefault="00BE6139" w:rsidP="00BE6139">
      <w:pPr>
        <w:numPr>
          <w:ilvl w:val="0"/>
          <w:numId w:val="12"/>
        </w:numPr>
        <w:spacing w:after="0" w:line="240" w:lineRule="auto"/>
        <w:jc w:val="both"/>
        <w:rPr>
          <w:rFonts w:eastAsia="Times New Roman" w:cstheme="minorHAnsi"/>
          <w:sz w:val="24"/>
          <w:szCs w:val="24"/>
        </w:rPr>
      </w:pPr>
      <w:r w:rsidRPr="00797F04">
        <w:rPr>
          <w:rFonts w:eastAsia="Times New Roman" w:cstheme="minorHAnsi"/>
          <w:sz w:val="24"/>
          <w:szCs w:val="24"/>
        </w:rPr>
        <w:t>pridobitev posla ali</w:t>
      </w:r>
    </w:p>
    <w:p w14:paraId="0DF69756" w14:textId="77777777" w:rsidR="00BE6139" w:rsidRPr="00797F04" w:rsidRDefault="00BE6139" w:rsidP="00BE6139">
      <w:pPr>
        <w:numPr>
          <w:ilvl w:val="0"/>
          <w:numId w:val="12"/>
        </w:numPr>
        <w:spacing w:after="0" w:line="240" w:lineRule="auto"/>
        <w:jc w:val="both"/>
        <w:rPr>
          <w:rFonts w:eastAsia="Times New Roman" w:cstheme="minorHAnsi"/>
          <w:sz w:val="24"/>
          <w:szCs w:val="24"/>
        </w:rPr>
      </w:pPr>
      <w:r w:rsidRPr="00797F04">
        <w:rPr>
          <w:rFonts w:eastAsia="Times New Roman" w:cstheme="minorHAnsi"/>
          <w:sz w:val="24"/>
          <w:szCs w:val="24"/>
        </w:rPr>
        <w:t>sklenitev posla pod ugodnejšimi pogoji ali</w:t>
      </w:r>
    </w:p>
    <w:p w14:paraId="481883AA" w14:textId="77777777" w:rsidR="00BE6139" w:rsidRPr="00797F04" w:rsidRDefault="00BE6139" w:rsidP="00BE6139">
      <w:pPr>
        <w:numPr>
          <w:ilvl w:val="0"/>
          <w:numId w:val="12"/>
        </w:numPr>
        <w:spacing w:after="0" w:line="240" w:lineRule="auto"/>
        <w:jc w:val="both"/>
        <w:rPr>
          <w:rFonts w:eastAsia="Times New Roman" w:cstheme="minorHAnsi"/>
          <w:sz w:val="24"/>
          <w:szCs w:val="24"/>
        </w:rPr>
      </w:pPr>
      <w:r w:rsidRPr="00797F04">
        <w:rPr>
          <w:rFonts w:eastAsia="Times New Roman" w:cstheme="minorHAnsi"/>
          <w:sz w:val="24"/>
          <w:szCs w:val="24"/>
        </w:rPr>
        <w:t>opustitev dolžnega nadzora nad izvajanjem pogodbenih obveznosti ali</w:t>
      </w:r>
    </w:p>
    <w:p w14:paraId="6F7FE28A" w14:textId="77777777" w:rsidR="00BE6139" w:rsidRPr="00797F04" w:rsidRDefault="00BE6139" w:rsidP="00BE6139">
      <w:pPr>
        <w:numPr>
          <w:ilvl w:val="0"/>
          <w:numId w:val="12"/>
        </w:numPr>
        <w:spacing w:after="0" w:line="240" w:lineRule="auto"/>
        <w:jc w:val="both"/>
        <w:rPr>
          <w:rFonts w:eastAsia="Times New Roman" w:cstheme="minorHAnsi"/>
          <w:sz w:val="24"/>
          <w:szCs w:val="24"/>
        </w:rPr>
      </w:pPr>
      <w:r w:rsidRPr="00797F04">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1822BF1F" w14:textId="77777777" w:rsidR="00BE6139" w:rsidRPr="00797F04" w:rsidRDefault="00BE6139" w:rsidP="00BE6139">
      <w:pPr>
        <w:spacing w:after="0" w:line="240" w:lineRule="auto"/>
        <w:jc w:val="both"/>
        <w:rPr>
          <w:rFonts w:eastAsia="Times New Roman" w:cstheme="minorHAnsi"/>
          <w:sz w:val="24"/>
          <w:szCs w:val="24"/>
        </w:rPr>
      </w:pPr>
    </w:p>
    <w:p w14:paraId="080ACCD3"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216075D9" w14:textId="77777777" w:rsidR="00BE6139" w:rsidRPr="00797F04" w:rsidRDefault="00BE6139" w:rsidP="00BE6139">
      <w:pPr>
        <w:spacing w:after="0" w:line="240" w:lineRule="auto"/>
        <w:jc w:val="both"/>
        <w:rPr>
          <w:rFonts w:eastAsia="Times New Roman" w:cstheme="minorHAnsi"/>
          <w:sz w:val="24"/>
          <w:szCs w:val="24"/>
        </w:rPr>
      </w:pPr>
    </w:p>
    <w:p w14:paraId="0C95CC58"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CCFC85" w14:textId="77777777" w:rsidR="00BE6139" w:rsidRPr="00797F04" w:rsidRDefault="00BE6139" w:rsidP="00BE6139">
      <w:pPr>
        <w:spacing w:after="0" w:line="240" w:lineRule="auto"/>
        <w:jc w:val="both"/>
        <w:rPr>
          <w:rFonts w:eastAsia="Times New Roman" w:cstheme="minorHAnsi"/>
          <w:sz w:val="24"/>
          <w:szCs w:val="24"/>
        </w:rPr>
      </w:pPr>
    </w:p>
    <w:p w14:paraId="78006F2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43B425A5" w14:textId="77777777" w:rsidR="00583C82" w:rsidRPr="00797F04" w:rsidRDefault="00583C82" w:rsidP="00583C82">
      <w:pPr>
        <w:widowControl w:val="0"/>
        <w:suppressAutoHyphens/>
        <w:spacing w:after="0" w:line="240" w:lineRule="auto"/>
        <w:jc w:val="both"/>
        <w:rPr>
          <w:rFonts w:eastAsia="Lucida Sans Unicode" w:cstheme="minorHAnsi"/>
          <w:i/>
          <w:kern w:val="2"/>
          <w:sz w:val="24"/>
          <w:szCs w:val="24"/>
          <w:lang w:eastAsia="sl-SI" w:bidi="sl-SI"/>
        </w:rPr>
      </w:pPr>
      <w:r w:rsidRPr="00797F04">
        <w:rPr>
          <w:rFonts w:eastAsia="Lucida Sans Unicode" w:cstheme="minorHAnsi"/>
          <w:i/>
          <w:kern w:val="2"/>
          <w:sz w:val="24"/>
          <w:szCs w:val="24"/>
          <w:lang w:eastAsia="sl-SI" w:bidi="sl-SI"/>
        </w:rPr>
        <w:t>(Določbe, navedene v drugem odstavku tega člena bodo vključene v pogodbo le v primeru, ko odda ponudbo skupina izvajalcev. V nasprotnem primeru se ta del vzorca</w:t>
      </w:r>
      <w:r w:rsidRPr="00797F04">
        <w:rPr>
          <w:rFonts w:eastAsia="Lucida Sans Unicode" w:cstheme="minorHAnsi"/>
          <w:b/>
          <w:i/>
          <w:kern w:val="2"/>
          <w:sz w:val="24"/>
          <w:szCs w:val="24"/>
          <w:lang w:eastAsia="sl-SI" w:bidi="sl-SI"/>
        </w:rPr>
        <w:t xml:space="preserve"> </w:t>
      </w:r>
      <w:r w:rsidRPr="00797F04">
        <w:rPr>
          <w:rFonts w:eastAsia="Lucida Sans Unicode" w:cstheme="minorHAnsi"/>
          <w:i/>
          <w:kern w:val="2"/>
          <w:sz w:val="24"/>
          <w:szCs w:val="24"/>
          <w:lang w:eastAsia="sl-SI" w:bidi="sl-SI"/>
        </w:rPr>
        <w:t>pogodbe, ki se nanaša na izvajanje storitev s skupino izvajalcev, črta)</w:t>
      </w:r>
    </w:p>
    <w:p w14:paraId="71151111" w14:textId="77777777" w:rsidR="00BE6139" w:rsidRPr="00797F04" w:rsidRDefault="00BE6139" w:rsidP="00BE6139">
      <w:pPr>
        <w:spacing w:after="0" w:line="240" w:lineRule="auto"/>
        <w:jc w:val="both"/>
        <w:rPr>
          <w:rFonts w:eastAsia="Times New Roman" w:cstheme="minorHAnsi"/>
          <w:sz w:val="24"/>
          <w:szCs w:val="24"/>
        </w:rPr>
      </w:pPr>
    </w:p>
    <w:p w14:paraId="503CA91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4230CC20" w14:textId="77777777" w:rsidR="00BE6139" w:rsidRPr="00797F04"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97F04">
        <w:rPr>
          <w:rFonts w:eastAsia="Times New Roman" w:cstheme="minorHAnsi"/>
          <w:sz w:val="24"/>
          <w:szCs w:val="24"/>
        </w:rPr>
        <w:t xml:space="preserve">da izvajalec ali njegov podizvajalec ne izpolnjuje obveznih dajatev in drugih denarnih </w:t>
      </w:r>
      <w:r w:rsidRPr="00797F04">
        <w:rPr>
          <w:rFonts w:eastAsia="Times New Roman" w:cstheme="minorHAnsi"/>
          <w:sz w:val="24"/>
          <w:szCs w:val="24"/>
        </w:rPr>
        <w:lastRenderedPageBreak/>
        <w:t>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513B480" w14:textId="77777777" w:rsidR="00BE6139" w:rsidRPr="00797F04"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97F04">
        <w:rPr>
          <w:rFonts w:eastAsia="Times New Roman" w:cstheme="minorHAnsi"/>
          <w:sz w:val="24"/>
          <w:szCs w:val="24"/>
        </w:rPr>
        <w:t>da je izvajalec ali njegov podizvajalec izločen iz postopkov oddaje javnih naročil zaradi uvrstitve v evidenco gospodarskih subjektov z negativnimi referencami;</w:t>
      </w:r>
    </w:p>
    <w:p w14:paraId="40007A47" w14:textId="77777777" w:rsidR="00BE6139" w:rsidRPr="00797F04"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97F04">
        <w:rPr>
          <w:rFonts w:eastAsia="Times New Roman" w:cstheme="minorHAnsi"/>
          <w:sz w:val="24"/>
          <w:szCs w:val="24"/>
        </w:rPr>
        <w:t>da je v zadnjih treh letih pred dnevom preverjanja pristojni organ Republike Slovenije ali druge države članice ali tretje države pri izvajalcu ali njegovemu podizvajalcu ugotovil najmanj dve kršitvi v zvezi s:</w:t>
      </w:r>
    </w:p>
    <w:p w14:paraId="6D5FBF38" w14:textId="77777777" w:rsidR="00BE6139" w:rsidRPr="00797F04"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plačilom za delo,</w:t>
      </w:r>
    </w:p>
    <w:p w14:paraId="0D37C7D9" w14:textId="77777777" w:rsidR="00BE6139" w:rsidRPr="00797F04"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delovnim časom,</w:t>
      </w:r>
    </w:p>
    <w:p w14:paraId="2FFA9717" w14:textId="77777777" w:rsidR="00BE6139" w:rsidRPr="00797F04"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počitki,</w:t>
      </w:r>
    </w:p>
    <w:p w14:paraId="3B831D3B" w14:textId="77777777" w:rsidR="00BE6139" w:rsidRPr="00797F04"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opravljanjem dela na podlagi pogodb civilnega prava kljub obstoju elementov delovnega razmerja ali</w:t>
      </w:r>
    </w:p>
    <w:p w14:paraId="30052C0A" w14:textId="77777777" w:rsidR="00BE6139" w:rsidRPr="00797F04"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97F04">
        <w:rPr>
          <w:rFonts w:eastAsia="Times New Roman" w:cstheme="minorHAnsi"/>
          <w:sz w:val="24"/>
          <w:szCs w:val="24"/>
        </w:rPr>
        <w:t xml:space="preserve">v zvezi z zaposlovanjem na črno, </w:t>
      </w:r>
    </w:p>
    <w:p w14:paraId="517739AC" w14:textId="77777777" w:rsidR="00BF6C2A" w:rsidRPr="00797F04" w:rsidRDefault="00BE6139" w:rsidP="00BF6C2A">
      <w:pPr>
        <w:ind w:left="360"/>
        <w:jc w:val="both"/>
        <w:rPr>
          <w:rFonts w:eastAsia="Lucida Sans Unicode" w:cstheme="minorHAnsi"/>
          <w:color w:val="000000"/>
          <w:kern w:val="1"/>
          <w:sz w:val="24"/>
          <w:szCs w:val="24"/>
          <w:lang w:eastAsia="sl-SI" w:bidi="sl-SI"/>
        </w:rPr>
      </w:pPr>
      <w:r w:rsidRPr="00797F04">
        <w:rPr>
          <w:rFonts w:eastAsia="Times New Roman" w:cstheme="minorHAnsi"/>
          <w:sz w:val="24"/>
          <w:szCs w:val="24"/>
        </w:rPr>
        <w:t xml:space="preserve">za kateri mu je bila s pravnomočno odločitvijo ali več pravnomočnimi odločitvami izrečena globa za prekršek. </w:t>
      </w:r>
      <w:r w:rsidR="00BF6C2A" w:rsidRPr="00797F04">
        <w:rPr>
          <w:rFonts w:eastAsia="Lucida Sans Unicode" w:cstheme="minorHAnsi"/>
          <w:i/>
          <w:iCs/>
          <w:color w:val="000000"/>
          <w:kern w:val="1"/>
          <w:sz w:val="24"/>
          <w:szCs w:val="24"/>
          <w:lang w:eastAsia="sl-SI" w:bidi="sl-SI"/>
        </w:rPr>
        <w:t>(z odločbo Ustavnega sodišča RS št. U-I-180/19-17 zadržano izvajanje tretje alineje tega člena)</w:t>
      </w:r>
      <w:r w:rsidR="00BF6C2A" w:rsidRPr="00797F04">
        <w:rPr>
          <w:rFonts w:eastAsia="Lucida Sans Unicode" w:cstheme="minorHAnsi"/>
          <w:color w:val="000000"/>
          <w:kern w:val="1"/>
          <w:sz w:val="24"/>
          <w:szCs w:val="24"/>
          <w:lang w:eastAsia="sl-SI" w:bidi="sl-SI"/>
        </w:rPr>
        <w:t>.</w:t>
      </w:r>
    </w:p>
    <w:p w14:paraId="65EC649B" w14:textId="77777777" w:rsidR="00BE6139" w:rsidRPr="00797F04" w:rsidRDefault="00BF6C2A" w:rsidP="00BF6C2A">
      <w:pPr>
        <w:widowControl w:val="0"/>
        <w:suppressAutoHyphens/>
        <w:spacing w:after="0" w:line="240" w:lineRule="auto"/>
        <w:jc w:val="both"/>
        <w:rPr>
          <w:rFonts w:eastAsia="Lucida Sans Unicode" w:cstheme="minorHAnsi"/>
          <w:iCs/>
          <w:kern w:val="1"/>
          <w:sz w:val="24"/>
          <w:szCs w:val="24"/>
          <w:lang w:eastAsia="sl-SI" w:bidi="sl-SI"/>
        </w:rPr>
      </w:pPr>
      <w:r w:rsidRPr="00797F04">
        <w:rPr>
          <w:rFonts w:eastAsia="Lucida Sans Unicode" w:cstheme="minorHAnsi"/>
          <w:iCs/>
          <w:kern w:val="1"/>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0529E9" w:rsidRPr="00797F04">
        <w:rPr>
          <w:rFonts w:eastAsia="Lucida Sans Unicode" w:cstheme="minorHAnsi"/>
          <w:iCs/>
          <w:kern w:val="1"/>
          <w:sz w:val="24"/>
          <w:szCs w:val="24"/>
          <w:lang w:eastAsia="sl-SI" w:bidi="sl-SI"/>
        </w:rPr>
        <w:t>alineje</w:t>
      </w:r>
      <w:r w:rsidRPr="00797F04">
        <w:rPr>
          <w:rFonts w:eastAsia="Lucida Sans Unicode" w:cstheme="minorHAnsi"/>
          <w:iCs/>
          <w:kern w:val="1"/>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797F04">
        <w:rPr>
          <w:rFonts w:eastAsia="Lucida Sans Unicode" w:cstheme="minorHAnsi"/>
          <w:i/>
          <w:iCs/>
          <w:kern w:val="1"/>
          <w:sz w:val="24"/>
          <w:szCs w:val="24"/>
          <w:lang w:eastAsia="sl-SI" w:bidi="sl-SI"/>
        </w:rPr>
        <w:t>(ta odstavek v pogodbi ostane če je izvajalec/podizvajalec s sedežem izven Slovenije oziroma ostane v delu, ki se nanaša na podizvajalce)</w:t>
      </w:r>
    </w:p>
    <w:p w14:paraId="38DC8871" w14:textId="77777777" w:rsidR="00BE6139" w:rsidRPr="00797F04" w:rsidRDefault="00BE6139" w:rsidP="00BE6139">
      <w:pPr>
        <w:widowControl w:val="0"/>
        <w:autoSpaceDE w:val="0"/>
        <w:autoSpaceDN w:val="0"/>
        <w:adjustRightInd w:val="0"/>
        <w:spacing w:after="0" w:line="289" w:lineRule="exact"/>
        <w:jc w:val="both"/>
        <w:rPr>
          <w:rFonts w:eastAsia="Times New Roman" w:cstheme="minorHAnsi"/>
          <w:sz w:val="24"/>
          <w:szCs w:val="24"/>
        </w:rPr>
      </w:pPr>
    </w:p>
    <w:p w14:paraId="7F6B33BC"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4EACA796" w14:textId="77777777" w:rsidR="00BE6139" w:rsidRPr="00797F04" w:rsidRDefault="00BE6139" w:rsidP="00BE6139">
      <w:pPr>
        <w:widowControl w:val="0"/>
        <w:autoSpaceDE w:val="0"/>
        <w:autoSpaceDN w:val="0"/>
        <w:adjustRightInd w:val="0"/>
        <w:spacing w:after="0" w:line="289" w:lineRule="exact"/>
        <w:rPr>
          <w:rFonts w:eastAsia="Times New Roman" w:cstheme="minorHAnsi"/>
          <w:sz w:val="24"/>
          <w:szCs w:val="24"/>
        </w:rPr>
      </w:pPr>
    </w:p>
    <w:p w14:paraId="50A5FBBC"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0AB737C3"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31E2ECDD"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9A59686"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108C9462"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97F04">
        <w:rPr>
          <w:rFonts w:eastAsia="Times New Roman" w:cstheme="minorHAnsi"/>
          <w:sz w:val="24"/>
          <w:szCs w:val="24"/>
        </w:rPr>
        <w:t>Spremembe in dopolnitve k tej pogodbi so veljavne le, če so sprejete v pisni obliki, kot aneks k pogodbi.</w:t>
      </w:r>
    </w:p>
    <w:p w14:paraId="7C25372F"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3AC30022"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65E8EE24" w14:textId="77777777" w:rsidR="00BE6139" w:rsidRPr="00797F04" w:rsidRDefault="00BE6139" w:rsidP="00BE6139">
      <w:pPr>
        <w:widowControl w:val="0"/>
        <w:overflowPunct w:val="0"/>
        <w:autoSpaceDE w:val="0"/>
        <w:autoSpaceDN w:val="0"/>
        <w:adjustRightInd w:val="0"/>
        <w:spacing w:after="0" w:line="234" w:lineRule="auto"/>
        <w:jc w:val="both"/>
        <w:rPr>
          <w:rFonts w:eastAsia="Times New Roman" w:cstheme="minorHAnsi"/>
          <w:sz w:val="24"/>
          <w:szCs w:val="24"/>
        </w:rPr>
      </w:pPr>
    </w:p>
    <w:p w14:paraId="3404DA75" w14:textId="77777777" w:rsidR="00BE6139" w:rsidRPr="00797F04" w:rsidRDefault="00BE6139" w:rsidP="00BE6139">
      <w:pPr>
        <w:suppressAutoHyphens/>
        <w:spacing w:after="120" w:line="240" w:lineRule="auto"/>
        <w:jc w:val="both"/>
        <w:rPr>
          <w:rFonts w:eastAsia="Times New Roman" w:cstheme="minorHAnsi"/>
          <w:sz w:val="24"/>
          <w:szCs w:val="24"/>
        </w:rPr>
      </w:pPr>
      <w:r w:rsidRPr="00797F04">
        <w:rPr>
          <w:rFonts w:eastAsia="Times New Roman" w:cstheme="minorHAnsi"/>
          <w:sz w:val="24"/>
          <w:szCs w:val="24"/>
        </w:rPr>
        <w:t>V primeru, da med realizacijo te pogodbe nastanejo spremembe v statusu izvajalca, se vse obveznosti iz te pogodbe prenesejo na njegove pravne naslednike.</w:t>
      </w:r>
    </w:p>
    <w:p w14:paraId="393D8C40"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093A539D"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lastRenderedPageBreak/>
        <w:t>člen</w:t>
      </w:r>
    </w:p>
    <w:p w14:paraId="1DA651C7" w14:textId="77777777" w:rsidR="00BE6139" w:rsidRPr="00797F04"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109C0B6C" w14:textId="77777777" w:rsidR="00BE6139" w:rsidRPr="00797F04"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97F04">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1054F429" w14:textId="77777777" w:rsidR="00BE6139" w:rsidRPr="00797F04"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26278CEE"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 xml:space="preserve">    člen</w:t>
      </w:r>
    </w:p>
    <w:p w14:paraId="56565D9A" w14:textId="77777777" w:rsidR="00BE6139" w:rsidRPr="00797F04" w:rsidRDefault="00BE6139" w:rsidP="00BE6139">
      <w:pPr>
        <w:widowControl w:val="0"/>
        <w:overflowPunct w:val="0"/>
        <w:autoSpaceDE w:val="0"/>
        <w:autoSpaceDN w:val="0"/>
        <w:adjustRightInd w:val="0"/>
        <w:spacing w:after="0" w:line="236" w:lineRule="auto"/>
        <w:ind w:right="100"/>
        <w:jc w:val="center"/>
        <w:rPr>
          <w:rFonts w:eastAsia="Times New Roman" w:cstheme="minorHAnsi"/>
          <w:sz w:val="24"/>
          <w:szCs w:val="24"/>
        </w:rPr>
      </w:pPr>
      <w:r w:rsidRPr="00797F04">
        <w:rPr>
          <w:rFonts w:eastAsia="Times New Roman" w:cstheme="minorHAnsi"/>
          <w:sz w:val="24"/>
          <w:szCs w:val="24"/>
        </w:rPr>
        <w:t xml:space="preserve"> </w:t>
      </w:r>
    </w:p>
    <w:p w14:paraId="5CBF7380" w14:textId="5C0DB1C8" w:rsidR="00440F23" w:rsidRPr="00797F04" w:rsidRDefault="00440F23" w:rsidP="00440F23">
      <w:pPr>
        <w:spacing w:after="0" w:line="240" w:lineRule="auto"/>
        <w:jc w:val="both"/>
        <w:rPr>
          <w:rFonts w:eastAsia="Times New Roman" w:cstheme="minorHAnsi"/>
          <w:sz w:val="24"/>
          <w:szCs w:val="24"/>
          <w:lang w:eastAsia="sl-SI"/>
        </w:rPr>
      </w:pPr>
      <w:r w:rsidRPr="00797F04">
        <w:rPr>
          <w:rFonts w:eastAsia="Times New Roman" w:cstheme="minorHAnsi"/>
          <w:sz w:val="24"/>
          <w:szCs w:val="24"/>
          <w:lang w:eastAsia="sl-SI"/>
        </w:rPr>
        <w:t>Pogodba se sklepa za</w:t>
      </w:r>
      <w:r w:rsidR="004213EC" w:rsidRPr="00797F04">
        <w:rPr>
          <w:rFonts w:eastAsia="Times New Roman" w:cstheme="minorHAnsi"/>
          <w:sz w:val="24"/>
          <w:szCs w:val="24"/>
          <w:lang w:eastAsia="sl-SI"/>
        </w:rPr>
        <w:t xml:space="preserve"> </w:t>
      </w:r>
      <w:r w:rsidRPr="00797F04">
        <w:rPr>
          <w:rFonts w:eastAsia="Times New Roman" w:cstheme="minorHAnsi"/>
          <w:sz w:val="24"/>
          <w:szCs w:val="24"/>
          <w:lang w:eastAsia="sl-SI"/>
        </w:rPr>
        <w:t xml:space="preserve">36 (šestintrideset) mesecev, za obdobje od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lang w:eastAsia="sl-SI"/>
        </w:rPr>
        <w:t xml:space="preserve"> do </w:t>
      </w:r>
      <w:r w:rsidRPr="00797F04">
        <w:rPr>
          <w:rFonts w:eastAsia="Times New Roman" w:cstheme="minorHAnsi"/>
          <w:b/>
          <w:sz w:val="24"/>
          <w:szCs w:val="24"/>
        </w:rPr>
        <w:fldChar w:fldCharType="begin">
          <w:ffData>
            <w:name w:val="Besedilo1"/>
            <w:enabled/>
            <w:calcOnExit w:val="0"/>
            <w:textInput/>
          </w:ffData>
        </w:fldChar>
      </w:r>
      <w:r w:rsidRPr="00797F04">
        <w:rPr>
          <w:rFonts w:eastAsia="Times New Roman" w:cstheme="minorHAnsi"/>
          <w:b/>
          <w:sz w:val="24"/>
          <w:szCs w:val="24"/>
        </w:rPr>
        <w:instrText xml:space="preserve"> FORMTEXT </w:instrText>
      </w:r>
      <w:r w:rsidRPr="00797F04">
        <w:rPr>
          <w:rFonts w:eastAsia="Times New Roman" w:cstheme="minorHAnsi"/>
          <w:b/>
          <w:sz w:val="24"/>
          <w:szCs w:val="24"/>
        </w:rPr>
      </w:r>
      <w:r w:rsidRPr="00797F04">
        <w:rPr>
          <w:rFonts w:eastAsia="Times New Roman" w:cstheme="minorHAnsi"/>
          <w:b/>
          <w:sz w:val="24"/>
          <w:szCs w:val="24"/>
        </w:rPr>
        <w:fldChar w:fldCharType="separate"/>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noProof/>
          <w:sz w:val="24"/>
          <w:szCs w:val="24"/>
        </w:rPr>
        <w:t> </w:t>
      </w:r>
      <w:r w:rsidRPr="00797F04">
        <w:rPr>
          <w:rFonts w:eastAsia="Times New Roman" w:cstheme="minorHAnsi"/>
          <w:b/>
          <w:sz w:val="24"/>
          <w:szCs w:val="24"/>
        </w:rPr>
        <w:fldChar w:fldCharType="end"/>
      </w:r>
      <w:r w:rsidRPr="00797F04">
        <w:rPr>
          <w:rFonts w:eastAsia="Times New Roman" w:cstheme="minorHAnsi"/>
          <w:sz w:val="24"/>
          <w:szCs w:val="24"/>
          <w:lang w:eastAsia="sl-SI"/>
        </w:rPr>
        <w:t>, pod pogojem, da izvajalec naročniku izroči finančno zavarovanje iz 26. člena te pogodbe.</w:t>
      </w:r>
    </w:p>
    <w:p w14:paraId="3E017370" w14:textId="77777777" w:rsidR="00440F23" w:rsidRPr="00797F04" w:rsidRDefault="00440F23" w:rsidP="00BE6139">
      <w:pPr>
        <w:spacing w:after="0" w:line="240" w:lineRule="auto"/>
        <w:jc w:val="both"/>
        <w:rPr>
          <w:rFonts w:eastAsia="Times New Roman" w:cstheme="minorHAnsi"/>
          <w:sz w:val="24"/>
          <w:szCs w:val="24"/>
        </w:rPr>
      </w:pPr>
    </w:p>
    <w:p w14:paraId="57199F47" w14:textId="76C9D789" w:rsidR="00BE6139" w:rsidRPr="00797F04" w:rsidRDefault="00BE6139" w:rsidP="00BE6139">
      <w:pPr>
        <w:spacing w:after="0" w:line="240" w:lineRule="auto"/>
        <w:jc w:val="both"/>
        <w:rPr>
          <w:rFonts w:eastAsia="Times New Roman" w:cstheme="minorHAnsi"/>
          <w:sz w:val="24"/>
          <w:szCs w:val="24"/>
          <w:lang w:eastAsia="sl-SI"/>
        </w:rPr>
      </w:pPr>
      <w:r w:rsidRPr="00797F04">
        <w:rPr>
          <w:rFonts w:eastAsia="Times New Roman" w:cstheme="minorHAnsi"/>
          <w:sz w:val="24"/>
          <w:szCs w:val="24"/>
          <w:lang w:eastAsia="sl-SI"/>
        </w:rPr>
        <w:t>Naročnik je izvajalcu zavezan za plačila do 31. 12. 202</w:t>
      </w:r>
      <w:r w:rsidR="009E5755" w:rsidRPr="00797F04">
        <w:rPr>
          <w:rFonts w:eastAsia="Times New Roman" w:cstheme="minorHAnsi"/>
          <w:sz w:val="24"/>
          <w:szCs w:val="24"/>
          <w:lang w:eastAsia="sl-SI"/>
        </w:rPr>
        <w:t>7</w:t>
      </w:r>
      <w:r w:rsidRPr="00797F04">
        <w:rPr>
          <w:rFonts w:eastAsia="Times New Roman" w:cstheme="minorHAnsi"/>
          <w:sz w:val="24"/>
          <w:szCs w:val="24"/>
          <w:lang w:eastAsia="sl-SI"/>
        </w:rPr>
        <w:t>, za nadaljnja plačila do izteka te pogodbe pa, ko bodo izpolnjeni formalni pogoji glede na veljavni Zakon o izvrševanju proračuna RS oziroma sprejeti proračun za naslednja leta. V kolikor pogoji za plačila ne bodo izpolnjeni, bo naročnik o tem in o datumu prenehanja pogodbe takoj obvestil izvajalca. Obveznosti in pravice nastale do dne prenehanja pogodbe sta naročnik in izvajalec dolžna medsebojno poravnati.</w:t>
      </w:r>
    </w:p>
    <w:p w14:paraId="0D003FA9" w14:textId="77777777" w:rsidR="00BE6139" w:rsidRPr="00797F04" w:rsidRDefault="00BE6139" w:rsidP="00BE6139">
      <w:pPr>
        <w:spacing w:after="0" w:line="240" w:lineRule="auto"/>
        <w:jc w:val="both"/>
        <w:rPr>
          <w:rFonts w:eastAsia="Times New Roman" w:cstheme="minorHAnsi"/>
          <w:sz w:val="24"/>
          <w:szCs w:val="24"/>
        </w:rPr>
      </w:pPr>
    </w:p>
    <w:p w14:paraId="5D96FA34" w14:textId="011D5D02"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w:t>
      </w:r>
      <w:r w:rsidR="00455757" w:rsidRPr="00797F04">
        <w:rPr>
          <w:rFonts w:eastAsia="Times New Roman" w:cstheme="minorHAnsi"/>
          <w:sz w:val="24"/>
          <w:szCs w:val="24"/>
        </w:rPr>
        <w:t>a</w:t>
      </w:r>
      <w:r w:rsidRPr="00797F04">
        <w:rPr>
          <w:rFonts w:eastAsia="Times New Roman" w:cstheme="minorHAnsi"/>
          <w:sz w:val="24"/>
          <w:szCs w:val="24"/>
        </w:rPr>
        <w:t xml:space="preserve"> bo</w:t>
      </w:r>
      <w:r w:rsidR="00455757" w:rsidRPr="00797F04">
        <w:rPr>
          <w:rFonts w:eastAsia="Times New Roman" w:cstheme="minorHAnsi"/>
          <w:sz w:val="24"/>
          <w:szCs w:val="24"/>
        </w:rPr>
        <w:t>sta</w:t>
      </w:r>
      <w:r w:rsidRPr="00797F04">
        <w:rPr>
          <w:rFonts w:eastAsia="Times New Roman" w:cstheme="minorHAnsi"/>
          <w:sz w:val="24"/>
          <w:szCs w:val="24"/>
        </w:rPr>
        <w:t xml:space="preserve"> vse pripombe v zvezi z izvrševanjem te pogodbe sporočal</w:t>
      </w:r>
      <w:r w:rsidR="00455757" w:rsidRPr="00797F04">
        <w:rPr>
          <w:rFonts w:eastAsia="Times New Roman" w:cstheme="minorHAnsi"/>
          <w:sz w:val="24"/>
          <w:szCs w:val="24"/>
        </w:rPr>
        <w:t>a</w:t>
      </w:r>
      <w:r w:rsidRPr="00797F04">
        <w:rPr>
          <w:rFonts w:eastAsia="Times New Roman" w:cstheme="minorHAnsi"/>
          <w:sz w:val="24"/>
          <w:szCs w:val="24"/>
        </w:rPr>
        <w:t xml:space="preserve"> izvajalcu v pisni obliki. Če izvajalec pri naslednji izvedbi storitev ne upošteva upravičenih pripomb naročnikov, lahko naročnik</w:t>
      </w:r>
      <w:r w:rsidR="00455757" w:rsidRPr="00797F04">
        <w:rPr>
          <w:rFonts w:eastAsia="Times New Roman" w:cstheme="minorHAnsi"/>
          <w:sz w:val="24"/>
          <w:szCs w:val="24"/>
        </w:rPr>
        <w:t>a</w:t>
      </w:r>
      <w:r w:rsidRPr="00797F04">
        <w:rPr>
          <w:rFonts w:eastAsia="Times New Roman" w:cstheme="minorHAnsi"/>
          <w:sz w:val="24"/>
          <w:szCs w:val="24"/>
        </w:rPr>
        <w:t xml:space="preserve"> od te pogodbe odstopi</w:t>
      </w:r>
      <w:r w:rsidR="00455757" w:rsidRPr="00797F04">
        <w:rPr>
          <w:rFonts w:eastAsia="Times New Roman" w:cstheme="minorHAnsi"/>
          <w:sz w:val="24"/>
          <w:szCs w:val="24"/>
        </w:rPr>
        <w:t>ta</w:t>
      </w:r>
      <w:r w:rsidRPr="00797F04">
        <w:rPr>
          <w:rFonts w:eastAsia="Times New Roman" w:cstheme="minorHAnsi"/>
          <w:sz w:val="24"/>
          <w:szCs w:val="24"/>
        </w:rPr>
        <w:t xml:space="preserve"> takoj, ne glede na določbo prejšnjega odstavka tega člena. O odstopu od pogodbe naročnik</w:t>
      </w:r>
      <w:r w:rsidR="00455757" w:rsidRPr="00797F04">
        <w:rPr>
          <w:rFonts w:eastAsia="Times New Roman" w:cstheme="minorHAnsi"/>
          <w:sz w:val="24"/>
          <w:szCs w:val="24"/>
        </w:rPr>
        <w:t>a</w:t>
      </w:r>
      <w:r w:rsidRPr="00797F04">
        <w:rPr>
          <w:rFonts w:eastAsia="Times New Roman" w:cstheme="minorHAnsi"/>
          <w:sz w:val="24"/>
          <w:szCs w:val="24"/>
        </w:rPr>
        <w:t xml:space="preserve"> izvajalca obvesti</w:t>
      </w:r>
      <w:r w:rsidR="00455757" w:rsidRPr="00797F04">
        <w:rPr>
          <w:rFonts w:eastAsia="Times New Roman" w:cstheme="minorHAnsi"/>
          <w:sz w:val="24"/>
          <w:szCs w:val="24"/>
        </w:rPr>
        <w:t>ta</w:t>
      </w:r>
      <w:r w:rsidRPr="00797F04">
        <w:rPr>
          <w:rFonts w:eastAsia="Times New Roman" w:cstheme="minorHAnsi"/>
          <w:sz w:val="24"/>
          <w:szCs w:val="24"/>
        </w:rPr>
        <w:t xml:space="preserve"> pisno.</w:t>
      </w:r>
    </w:p>
    <w:p w14:paraId="0409857F" w14:textId="77777777" w:rsidR="00BE6139" w:rsidRPr="00797F04"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7C52FC2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169F5129" w14:textId="77777777" w:rsidR="00BE6139" w:rsidRPr="00797F04"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78F95D58" w14:textId="77777777" w:rsidR="00BE6139" w:rsidRPr="00797F04"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97F04">
        <w:rPr>
          <w:rFonts w:eastAsia="Times New Roman" w:cstheme="minorHAnsi"/>
          <w:sz w:val="24"/>
          <w:szCs w:val="24"/>
        </w:rPr>
        <w:t>Ponudbeni predračun in razpisna dokumentacija so sestavni del pogodbe.</w:t>
      </w:r>
    </w:p>
    <w:p w14:paraId="117EF5CD" w14:textId="77777777" w:rsidR="00BE6139" w:rsidRPr="00797F04" w:rsidRDefault="00BE6139" w:rsidP="00BE6139">
      <w:pPr>
        <w:widowControl w:val="0"/>
        <w:autoSpaceDE w:val="0"/>
        <w:autoSpaceDN w:val="0"/>
        <w:adjustRightInd w:val="0"/>
        <w:spacing w:after="0" w:line="240" w:lineRule="auto"/>
        <w:rPr>
          <w:rFonts w:eastAsia="Times New Roman" w:cstheme="minorHAnsi"/>
          <w:sz w:val="24"/>
          <w:szCs w:val="24"/>
        </w:rPr>
      </w:pPr>
    </w:p>
    <w:p w14:paraId="4EA884A0" w14:textId="77777777" w:rsidR="00BE6139" w:rsidRPr="00797F04"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97F04">
        <w:rPr>
          <w:rFonts w:eastAsia="Times New Roman" w:cstheme="minorHAnsi"/>
          <w:sz w:val="24"/>
          <w:szCs w:val="24"/>
        </w:rPr>
        <w:t>člen</w:t>
      </w:r>
    </w:p>
    <w:p w14:paraId="31F4CF15" w14:textId="77777777" w:rsidR="00BE6139" w:rsidRPr="00797F04" w:rsidRDefault="00BE6139" w:rsidP="00BE6139">
      <w:pPr>
        <w:suppressAutoHyphens/>
        <w:spacing w:after="0" w:line="240" w:lineRule="auto"/>
        <w:jc w:val="both"/>
        <w:rPr>
          <w:rFonts w:eastAsia="Times New Roman" w:cstheme="minorHAnsi"/>
          <w:sz w:val="24"/>
          <w:szCs w:val="24"/>
        </w:rPr>
      </w:pPr>
    </w:p>
    <w:p w14:paraId="17B9341E" w14:textId="5941BA49" w:rsidR="00BE6139" w:rsidRPr="00797F04" w:rsidRDefault="00BE6139" w:rsidP="00BE6139">
      <w:pPr>
        <w:suppressAutoHyphens/>
        <w:spacing w:after="0" w:line="240" w:lineRule="auto"/>
        <w:jc w:val="both"/>
        <w:rPr>
          <w:rFonts w:eastAsia="Times New Roman" w:cstheme="minorHAnsi"/>
          <w:sz w:val="24"/>
          <w:szCs w:val="24"/>
        </w:rPr>
      </w:pPr>
      <w:r w:rsidRPr="00797F04">
        <w:rPr>
          <w:rFonts w:eastAsia="Times New Roman" w:cstheme="minorHAnsi"/>
          <w:sz w:val="24"/>
          <w:szCs w:val="24"/>
        </w:rPr>
        <w:t xml:space="preserve">Pogodba je sestavljena v (6) šestih izvodih, od katerih prejme vsaka stranka po </w:t>
      </w:r>
      <w:r w:rsidR="009E5755" w:rsidRPr="00797F04">
        <w:rPr>
          <w:rFonts w:eastAsia="Times New Roman" w:cstheme="minorHAnsi"/>
          <w:sz w:val="24"/>
          <w:szCs w:val="24"/>
        </w:rPr>
        <w:t>dva</w:t>
      </w:r>
      <w:r w:rsidRPr="00797F04">
        <w:rPr>
          <w:rFonts w:eastAsia="Times New Roman" w:cstheme="minorHAnsi"/>
          <w:sz w:val="24"/>
          <w:szCs w:val="24"/>
        </w:rPr>
        <w:t xml:space="preserve"> (2) izvoda. </w:t>
      </w:r>
    </w:p>
    <w:p w14:paraId="3711346C" w14:textId="77777777" w:rsidR="00BE6139" w:rsidRPr="00797F04" w:rsidRDefault="00BE6139" w:rsidP="00BE6139">
      <w:pPr>
        <w:suppressAutoHyphens/>
        <w:spacing w:after="0" w:line="240" w:lineRule="auto"/>
        <w:jc w:val="both"/>
        <w:rPr>
          <w:rFonts w:eastAsia="Times New Roman" w:cstheme="minorHAnsi"/>
          <w:sz w:val="24"/>
          <w:szCs w:val="24"/>
        </w:rPr>
      </w:pPr>
    </w:p>
    <w:p w14:paraId="2A14DEB0" w14:textId="77777777" w:rsidR="00BE6139" w:rsidRPr="00797F04" w:rsidRDefault="00BE6139" w:rsidP="00BE6139">
      <w:pPr>
        <w:suppressAutoHyphens/>
        <w:spacing w:after="0" w:line="240" w:lineRule="auto"/>
        <w:jc w:val="both"/>
        <w:rPr>
          <w:rFonts w:eastAsia="Times New Roman" w:cstheme="minorHAnsi"/>
          <w:sz w:val="24"/>
          <w:szCs w:val="24"/>
        </w:rPr>
      </w:pPr>
    </w:p>
    <w:p w14:paraId="23088E0E" w14:textId="77777777" w:rsidR="009E5755" w:rsidRPr="00797F04" w:rsidRDefault="009E5755" w:rsidP="00BE6139">
      <w:pPr>
        <w:suppressAutoHyphens/>
        <w:spacing w:after="0" w:line="240" w:lineRule="auto"/>
        <w:jc w:val="both"/>
        <w:rPr>
          <w:rFonts w:eastAsia="Times New Roman" w:cstheme="minorHAnsi"/>
          <w:sz w:val="24"/>
          <w:szCs w:val="24"/>
        </w:rPr>
      </w:pPr>
    </w:p>
    <w:p w14:paraId="5EA74CC8" w14:textId="77777777" w:rsidR="00BE6139" w:rsidRPr="00797F04" w:rsidRDefault="00BE6139" w:rsidP="00BE6139">
      <w:pPr>
        <w:suppressAutoHyphens/>
        <w:spacing w:after="0" w:line="240" w:lineRule="auto"/>
        <w:jc w:val="both"/>
        <w:rPr>
          <w:rFonts w:eastAsia="Times New Roman" w:cstheme="minorHAnsi"/>
          <w:sz w:val="24"/>
          <w:szCs w:val="24"/>
        </w:rPr>
      </w:pPr>
    </w:p>
    <w:p w14:paraId="53398E1D" w14:textId="77777777" w:rsidR="00BE6139" w:rsidRPr="00797F04" w:rsidRDefault="00BE6139" w:rsidP="00BE6139">
      <w:pPr>
        <w:suppressAutoHyphens/>
        <w:spacing w:after="0" w:line="240" w:lineRule="auto"/>
        <w:jc w:val="both"/>
        <w:rPr>
          <w:rFonts w:eastAsia="Times New Roman" w:cstheme="minorHAnsi"/>
          <w:sz w:val="24"/>
          <w:szCs w:val="24"/>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BE6139" w:rsidRPr="00797F04" w14:paraId="378D9A85" w14:textId="77777777" w:rsidTr="006535EA">
        <w:trPr>
          <w:cantSplit/>
        </w:trPr>
        <w:tc>
          <w:tcPr>
            <w:tcW w:w="4465" w:type="dxa"/>
          </w:tcPr>
          <w:p w14:paraId="620DD93B"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lastRenderedPageBreak/>
              <w:t>Izvajalec:</w:t>
            </w:r>
          </w:p>
          <w:p w14:paraId="7AE0E01C" w14:textId="77777777"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w:t>
            </w:r>
          </w:p>
          <w:p w14:paraId="4B18D1A6" w14:textId="77777777" w:rsidR="00BE6139" w:rsidRPr="00797F04" w:rsidRDefault="00BE6139" w:rsidP="00BE6139">
            <w:pPr>
              <w:spacing w:after="0" w:line="240" w:lineRule="auto"/>
              <w:jc w:val="both"/>
              <w:rPr>
                <w:rFonts w:eastAsia="Times New Roman" w:cstheme="minorHAnsi"/>
                <w:sz w:val="24"/>
                <w:szCs w:val="24"/>
              </w:rPr>
            </w:pPr>
          </w:p>
          <w:p w14:paraId="15198247" w14:textId="77777777"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w:t>
            </w:r>
          </w:p>
          <w:p w14:paraId="2EAE3921"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(ime, priimek in naziv podpisnika)</w:t>
            </w:r>
          </w:p>
          <w:p w14:paraId="6CD2810D" w14:textId="77777777" w:rsidR="00BE6139" w:rsidRPr="00797F04" w:rsidRDefault="00BE6139" w:rsidP="00BE6139">
            <w:pPr>
              <w:spacing w:after="0" w:line="240" w:lineRule="auto"/>
              <w:jc w:val="both"/>
              <w:rPr>
                <w:rFonts w:eastAsia="Times New Roman" w:cstheme="minorHAnsi"/>
                <w:sz w:val="24"/>
                <w:szCs w:val="24"/>
              </w:rPr>
            </w:pPr>
          </w:p>
          <w:p w14:paraId="62ADB64C" w14:textId="77777777" w:rsidR="00BE6139" w:rsidRPr="00797F04" w:rsidRDefault="00BE6139" w:rsidP="00BE6139">
            <w:pPr>
              <w:spacing w:after="0" w:line="240" w:lineRule="auto"/>
              <w:jc w:val="both"/>
              <w:rPr>
                <w:rFonts w:eastAsia="Times New Roman" w:cstheme="minorHAnsi"/>
                <w:sz w:val="24"/>
                <w:szCs w:val="24"/>
              </w:rPr>
            </w:pPr>
          </w:p>
          <w:p w14:paraId="3D377513"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w:t>
            </w:r>
          </w:p>
          <w:p w14:paraId="13933039"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(podpis podpisnika)</w:t>
            </w:r>
          </w:p>
          <w:p w14:paraId="7473B978" w14:textId="77777777" w:rsidR="009E5755" w:rsidRPr="00797F04" w:rsidRDefault="009E5755" w:rsidP="00BE6139">
            <w:pPr>
              <w:spacing w:after="0" w:line="240" w:lineRule="auto"/>
              <w:jc w:val="both"/>
              <w:rPr>
                <w:rFonts w:eastAsia="Times New Roman" w:cstheme="minorHAnsi"/>
                <w:sz w:val="24"/>
                <w:szCs w:val="24"/>
              </w:rPr>
            </w:pPr>
          </w:p>
          <w:p w14:paraId="702081E5" w14:textId="77777777" w:rsidR="009E5755" w:rsidRPr="00797F04" w:rsidRDefault="009E5755" w:rsidP="00BE6139">
            <w:pPr>
              <w:spacing w:after="0" w:line="240" w:lineRule="auto"/>
              <w:jc w:val="both"/>
              <w:rPr>
                <w:rFonts w:eastAsia="Times New Roman" w:cstheme="minorHAnsi"/>
                <w:sz w:val="24"/>
                <w:szCs w:val="24"/>
              </w:rPr>
            </w:pPr>
          </w:p>
          <w:p w14:paraId="10ADB7C7" w14:textId="06B90E7C" w:rsidR="00BE6139" w:rsidRPr="00797F04" w:rsidRDefault="009E5755" w:rsidP="00BE6139">
            <w:pPr>
              <w:spacing w:after="0" w:line="240" w:lineRule="auto"/>
              <w:jc w:val="both"/>
              <w:rPr>
                <w:rFonts w:eastAsia="Times New Roman" w:cstheme="minorHAnsi"/>
                <w:sz w:val="24"/>
                <w:szCs w:val="24"/>
              </w:rPr>
            </w:pPr>
            <w:r w:rsidRPr="00797F04">
              <w:rPr>
                <w:rFonts w:eastAsia="Times New Roman" w:cstheme="minorHAnsi"/>
                <w:kern w:val="1"/>
                <w:sz w:val="24"/>
                <w:szCs w:val="24"/>
                <w:lang w:eastAsia="hi-IN" w:bidi="hi-IN"/>
              </w:rPr>
              <w:t xml:space="preserve">Podpisano dne: </w:t>
            </w:r>
            <w:r w:rsidRPr="00797F04">
              <w:rPr>
                <w:rFonts w:eastAsia="Times New Roman" w:cstheme="minorHAnsi"/>
                <w:sz w:val="24"/>
                <w:szCs w:val="24"/>
              </w:rPr>
              <w:t xml:space="preserve">..............................                      </w:t>
            </w:r>
          </w:p>
        </w:tc>
        <w:tc>
          <w:tcPr>
            <w:tcW w:w="170" w:type="dxa"/>
          </w:tcPr>
          <w:p w14:paraId="73700231" w14:textId="77777777" w:rsidR="00BE6139" w:rsidRPr="00797F04" w:rsidRDefault="00BE6139" w:rsidP="00BE6139">
            <w:pPr>
              <w:spacing w:after="0" w:line="240" w:lineRule="auto"/>
              <w:jc w:val="both"/>
              <w:rPr>
                <w:rFonts w:eastAsia="Times New Roman" w:cstheme="minorHAnsi"/>
                <w:sz w:val="24"/>
                <w:szCs w:val="24"/>
              </w:rPr>
            </w:pPr>
          </w:p>
          <w:p w14:paraId="2B10F4C8" w14:textId="77777777" w:rsidR="00BE6139" w:rsidRPr="00797F04" w:rsidRDefault="00BE6139" w:rsidP="00BE6139">
            <w:pPr>
              <w:spacing w:after="0" w:line="240" w:lineRule="auto"/>
              <w:jc w:val="both"/>
              <w:rPr>
                <w:rFonts w:eastAsia="Times New Roman" w:cstheme="minorHAnsi"/>
                <w:sz w:val="24"/>
                <w:szCs w:val="24"/>
              </w:rPr>
            </w:pPr>
          </w:p>
        </w:tc>
        <w:tc>
          <w:tcPr>
            <w:tcW w:w="4590" w:type="dxa"/>
          </w:tcPr>
          <w:p w14:paraId="448B748C"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w:t>
            </w:r>
          </w:p>
          <w:p w14:paraId="3502FB2C"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OKROŽNO DRŽAVNO TOŽILSTVO V LJUBLJANI</w:t>
            </w:r>
          </w:p>
          <w:p w14:paraId="4E6A986E" w14:textId="77777777" w:rsidR="00BE6139" w:rsidRPr="00797F04" w:rsidRDefault="00BE6139" w:rsidP="00BE6139">
            <w:pPr>
              <w:spacing w:after="0" w:line="240" w:lineRule="auto"/>
              <w:jc w:val="both"/>
              <w:rPr>
                <w:rFonts w:eastAsia="Times New Roman" w:cstheme="minorHAnsi"/>
                <w:sz w:val="24"/>
                <w:szCs w:val="24"/>
              </w:rPr>
            </w:pPr>
          </w:p>
          <w:p w14:paraId="6A669ECE" w14:textId="6A453951" w:rsidR="00BE6139" w:rsidRPr="00797F04" w:rsidRDefault="009E5755" w:rsidP="00BE6139">
            <w:pPr>
              <w:spacing w:after="0" w:line="240" w:lineRule="auto"/>
              <w:jc w:val="both"/>
              <w:rPr>
                <w:rFonts w:eastAsia="Times New Roman" w:cstheme="minorHAnsi"/>
                <w:sz w:val="24"/>
                <w:szCs w:val="24"/>
              </w:rPr>
            </w:pPr>
            <w:r w:rsidRPr="00797F04">
              <w:rPr>
                <w:rFonts w:eastAsia="Times New Roman" w:cstheme="minorHAnsi"/>
                <w:sz w:val="24"/>
                <w:szCs w:val="24"/>
              </w:rPr>
              <w:t>Alenka Razpet</w:t>
            </w:r>
            <w:r w:rsidR="00BE6139" w:rsidRPr="00797F04">
              <w:rPr>
                <w:rFonts w:eastAsia="Times New Roman" w:cstheme="minorHAnsi"/>
                <w:sz w:val="24"/>
                <w:szCs w:val="24"/>
              </w:rPr>
              <w:t xml:space="preserve"> </w:t>
            </w:r>
          </w:p>
          <w:p w14:paraId="2C6D2103" w14:textId="3CE8D798"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direktor</w:t>
            </w:r>
            <w:r w:rsidR="009E5755" w:rsidRPr="00797F04">
              <w:rPr>
                <w:rFonts w:eastAsia="Times New Roman" w:cstheme="minorHAnsi"/>
                <w:sz w:val="24"/>
                <w:szCs w:val="24"/>
              </w:rPr>
              <w:t>ica</w:t>
            </w:r>
          </w:p>
          <w:p w14:paraId="79DA86D2" w14:textId="77777777" w:rsidR="00BE6139" w:rsidRPr="00797F04" w:rsidRDefault="00BE6139" w:rsidP="00BE6139">
            <w:pPr>
              <w:spacing w:after="0" w:line="240" w:lineRule="auto"/>
              <w:jc w:val="both"/>
              <w:rPr>
                <w:rFonts w:eastAsia="Times New Roman" w:cstheme="minorHAnsi"/>
                <w:sz w:val="24"/>
                <w:szCs w:val="24"/>
              </w:rPr>
            </w:pPr>
          </w:p>
          <w:p w14:paraId="4F731BB3" w14:textId="77777777" w:rsidR="00BE6139" w:rsidRPr="00797F04" w:rsidRDefault="00BE6139" w:rsidP="00BE6139">
            <w:pPr>
              <w:spacing w:after="0" w:line="240" w:lineRule="auto"/>
              <w:jc w:val="both"/>
              <w:rPr>
                <w:rFonts w:eastAsia="Times New Roman" w:cstheme="minorHAnsi"/>
                <w:sz w:val="24"/>
                <w:szCs w:val="24"/>
              </w:rPr>
            </w:pPr>
          </w:p>
          <w:p w14:paraId="0DFA9426"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w:t>
            </w:r>
          </w:p>
          <w:p w14:paraId="61121B6B"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(podpis podpisnika)</w:t>
            </w:r>
          </w:p>
          <w:p w14:paraId="0EB2B8C2" w14:textId="77777777" w:rsidR="00BE6139" w:rsidRPr="00797F04" w:rsidRDefault="00BE6139" w:rsidP="00BE6139">
            <w:pPr>
              <w:spacing w:after="0" w:line="240" w:lineRule="auto"/>
              <w:jc w:val="both"/>
              <w:rPr>
                <w:rFonts w:eastAsia="Times New Roman" w:cstheme="minorHAnsi"/>
                <w:sz w:val="24"/>
                <w:szCs w:val="24"/>
              </w:rPr>
            </w:pPr>
          </w:p>
          <w:p w14:paraId="60F9F992" w14:textId="77777777" w:rsidR="009E5755" w:rsidRPr="00797F04" w:rsidRDefault="009E5755" w:rsidP="00BE6139">
            <w:pPr>
              <w:spacing w:after="0" w:line="240" w:lineRule="auto"/>
              <w:jc w:val="both"/>
              <w:rPr>
                <w:rFonts w:eastAsia="Times New Roman" w:cstheme="minorHAnsi"/>
                <w:sz w:val="24"/>
                <w:szCs w:val="24"/>
              </w:rPr>
            </w:pPr>
          </w:p>
          <w:p w14:paraId="45B37171" w14:textId="77777777" w:rsidR="009E5755" w:rsidRPr="00797F04" w:rsidRDefault="009E5755" w:rsidP="009E5755">
            <w:pPr>
              <w:spacing w:after="0" w:line="240" w:lineRule="auto"/>
              <w:rPr>
                <w:rFonts w:eastAsia="Times New Roman" w:cstheme="minorHAnsi"/>
                <w:sz w:val="24"/>
                <w:szCs w:val="24"/>
              </w:rPr>
            </w:pPr>
            <w:r w:rsidRPr="00797F04">
              <w:rPr>
                <w:rFonts w:eastAsia="Times New Roman" w:cstheme="minorHAnsi"/>
                <w:kern w:val="1"/>
                <w:sz w:val="24"/>
                <w:szCs w:val="24"/>
                <w:lang w:eastAsia="hi-IN" w:bidi="hi-IN"/>
              </w:rPr>
              <w:t xml:space="preserve">Podpisano dne: </w:t>
            </w:r>
            <w:r w:rsidRPr="00797F04">
              <w:rPr>
                <w:rFonts w:eastAsia="Times New Roman" w:cstheme="minorHAnsi"/>
                <w:sz w:val="24"/>
                <w:szCs w:val="24"/>
              </w:rPr>
              <w:t>..............................</w:t>
            </w:r>
          </w:p>
          <w:p w14:paraId="4EBEC741" w14:textId="77777777" w:rsidR="009E5755" w:rsidRPr="00797F04" w:rsidRDefault="009E5755" w:rsidP="00BE6139">
            <w:pPr>
              <w:spacing w:after="0" w:line="240" w:lineRule="auto"/>
              <w:jc w:val="both"/>
              <w:rPr>
                <w:rFonts w:eastAsia="Times New Roman" w:cstheme="minorHAnsi"/>
                <w:sz w:val="24"/>
                <w:szCs w:val="24"/>
              </w:rPr>
            </w:pPr>
          </w:p>
          <w:p w14:paraId="723310A8" w14:textId="77777777" w:rsidR="009E5755" w:rsidRPr="00797F04" w:rsidRDefault="009E5755" w:rsidP="00BE6139">
            <w:pPr>
              <w:spacing w:after="0" w:line="240" w:lineRule="auto"/>
              <w:jc w:val="both"/>
              <w:rPr>
                <w:rFonts w:eastAsia="Times New Roman" w:cstheme="minorHAnsi"/>
                <w:sz w:val="24"/>
                <w:szCs w:val="24"/>
              </w:rPr>
            </w:pPr>
          </w:p>
          <w:p w14:paraId="6BCF637A" w14:textId="77777777" w:rsidR="009E5755" w:rsidRPr="00797F04" w:rsidRDefault="009E5755" w:rsidP="00BE6139">
            <w:pPr>
              <w:spacing w:after="0" w:line="240" w:lineRule="auto"/>
              <w:jc w:val="both"/>
              <w:rPr>
                <w:rFonts w:eastAsia="Times New Roman" w:cstheme="minorHAnsi"/>
                <w:sz w:val="24"/>
                <w:szCs w:val="24"/>
              </w:rPr>
            </w:pPr>
          </w:p>
          <w:p w14:paraId="1A13B34A" w14:textId="77777777" w:rsidR="009E5755" w:rsidRPr="00797F04" w:rsidRDefault="009E5755" w:rsidP="00BE6139">
            <w:pPr>
              <w:spacing w:after="0" w:line="240" w:lineRule="auto"/>
              <w:jc w:val="both"/>
              <w:rPr>
                <w:rFonts w:eastAsia="Times New Roman" w:cstheme="minorHAnsi"/>
                <w:sz w:val="24"/>
                <w:szCs w:val="24"/>
              </w:rPr>
            </w:pPr>
          </w:p>
          <w:p w14:paraId="796698A1"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Naročnik:</w:t>
            </w:r>
          </w:p>
          <w:p w14:paraId="6FFA547E"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OKROŽNO SODIŠČE V LJUBLJANI</w:t>
            </w:r>
          </w:p>
          <w:p w14:paraId="71885749" w14:textId="3E39CF3D"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 xml:space="preserve">Št. </w:t>
            </w:r>
            <w:r w:rsidR="00E0135D" w:rsidRPr="00797F04">
              <w:rPr>
                <w:rFonts w:eastAsia="Times New Roman" w:cstheme="minorHAnsi"/>
                <w:sz w:val="24"/>
                <w:szCs w:val="24"/>
              </w:rPr>
              <w:t>pogodbe</w:t>
            </w:r>
            <w:r w:rsidRPr="00797F04">
              <w:rPr>
                <w:rFonts w:eastAsia="Times New Roman" w:cstheme="minorHAnsi"/>
                <w:sz w:val="24"/>
                <w:szCs w:val="24"/>
              </w:rPr>
              <w:t xml:space="preserve">: </w:t>
            </w:r>
            <w:r w:rsidRPr="00797F04">
              <w:rPr>
                <w:rFonts w:eastAsia="Times New Roman" w:cstheme="minorHAnsi"/>
                <w:kern w:val="1"/>
                <w:sz w:val="24"/>
                <w:szCs w:val="24"/>
                <w:lang w:eastAsia="hi-IN" w:bidi="hi-IN"/>
              </w:rPr>
              <w:fldChar w:fldCharType="begin">
                <w:ffData>
                  <w:name w:val="Besedilo10"/>
                  <w:enabled/>
                  <w:calcOnExit w:val="0"/>
                  <w:textInput/>
                </w:ffData>
              </w:fldChar>
            </w:r>
            <w:r w:rsidRPr="00797F04">
              <w:rPr>
                <w:rFonts w:eastAsia="Times New Roman" w:cstheme="minorHAnsi"/>
                <w:kern w:val="1"/>
                <w:sz w:val="24"/>
                <w:szCs w:val="24"/>
                <w:lang w:eastAsia="hi-IN" w:bidi="hi-IN"/>
              </w:rPr>
              <w:instrText xml:space="preserve"> FORMTEXT </w:instrText>
            </w:r>
            <w:r w:rsidRPr="00797F04">
              <w:rPr>
                <w:rFonts w:eastAsia="Times New Roman" w:cstheme="minorHAnsi"/>
                <w:kern w:val="1"/>
                <w:sz w:val="24"/>
                <w:szCs w:val="24"/>
                <w:lang w:eastAsia="hi-IN" w:bidi="hi-IN"/>
              </w:rPr>
            </w:r>
            <w:r w:rsidRPr="00797F04">
              <w:rPr>
                <w:rFonts w:eastAsia="Times New Roman" w:cstheme="minorHAnsi"/>
                <w:kern w:val="1"/>
                <w:sz w:val="24"/>
                <w:szCs w:val="24"/>
                <w:lang w:eastAsia="hi-IN" w:bidi="hi-IN"/>
              </w:rPr>
              <w:fldChar w:fldCharType="separate"/>
            </w:r>
            <w:r w:rsidRPr="00797F04">
              <w:rPr>
                <w:rFonts w:eastAsia="Times New Roman" w:cstheme="minorHAnsi"/>
                <w:noProof/>
                <w:kern w:val="1"/>
                <w:sz w:val="24"/>
                <w:szCs w:val="24"/>
                <w:lang w:eastAsia="hi-IN" w:bidi="hi-IN"/>
              </w:rPr>
              <w:t> </w:t>
            </w:r>
            <w:r w:rsidRPr="00797F04">
              <w:rPr>
                <w:rFonts w:eastAsia="Times New Roman" w:cstheme="minorHAnsi"/>
                <w:noProof/>
                <w:kern w:val="1"/>
                <w:sz w:val="24"/>
                <w:szCs w:val="24"/>
                <w:lang w:eastAsia="hi-IN" w:bidi="hi-IN"/>
              </w:rPr>
              <w:t> </w:t>
            </w:r>
            <w:r w:rsidRPr="00797F04">
              <w:rPr>
                <w:rFonts w:eastAsia="Times New Roman" w:cstheme="minorHAnsi"/>
                <w:noProof/>
                <w:kern w:val="1"/>
                <w:sz w:val="24"/>
                <w:szCs w:val="24"/>
                <w:lang w:eastAsia="hi-IN" w:bidi="hi-IN"/>
              </w:rPr>
              <w:t> </w:t>
            </w:r>
            <w:r w:rsidRPr="00797F04">
              <w:rPr>
                <w:rFonts w:eastAsia="Times New Roman" w:cstheme="minorHAnsi"/>
                <w:noProof/>
                <w:kern w:val="1"/>
                <w:sz w:val="24"/>
                <w:szCs w:val="24"/>
                <w:lang w:eastAsia="hi-IN" w:bidi="hi-IN"/>
              </w:rPr>
              <w:t> </w:t>
            </w:r>
            <w:r w:rsidRPr="00797F04">
              <w:rPr>
                <w:rFonts w:eastAsia="Times New Roman" w:cstheme="minorHAnsi"/>
                <w:noProof/>
                <w:kern w:val="1"/>
                <w:sz w:val="24"/>
                <w:szCs w:val="24"/>
                <w:lang w:eastAsia="hi-IN" w:bidi="hi-IN"/>
              </w:rPr>
              <w:t> </w:t>
            </w:r>
            <w:r w:rsidRPr="00797F04">
              <w:rPr>
                <w:rFonts w:eastAsia="Times New Roman" w:cstheme="minorHAnsi"/>
                <w:kern w:val="1"/>
                <w:sz w:val="24"/>
                <w:szCs w:val="24"/>
                <w:lang w:eastAsia="hi-IN" w:bidi="hi-IN"/>
              </w:rPr>
              <w:fldChar w:fldCharType="end"/>
            </w:r>
          </w:p>
          <w:p w14:paraId="168992EB" w14:textId="77777777" w:rsidR="00BE6139" w:rsidRPr="00797F04" w:rsidRDefault="00BE6139" w:rsidP="00BE6139">
            <w:pPr>
              <w:spacing w:after="0" w:line="240" w:lineRule="auto"/>
              <w:jc w:val="both"/>
              <w:rPr>
                <w:rFonts w:eastAsia="Times New Roman" w:cstheme="minorHAnsi"/>
                <w:sz w:val="24"/>
                <w:szCs w:val="24"/>
              </w:rPr>
            </w:pPr>
          </w:p>
          <w:p w14:paraId="036EA181" w14:textId="77777777"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Daša Pogorevc Filipič,</w:t>
            </w:r>
          </w:p>
          <w:p w14:paraId="46367800" w14:textId="77777777"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okrožna sodnica,</w:t>
            </w:r>
          </w:p>
          <w:p w14:paraId="19F54591" w14:textId="32A6834C" w:rsidR="009E5755" w:rsidRPr="00797F04" w:rsidRDefault="009E5755" w:rsidP="009E5755">
            <w:pPr>
              <w:spacing w:after="0" w:line="240" w:lineRule="auto"/>
              <w:jc w:val="both"/>
              <w:rPr>
                <w:rFonts w:eastAsia="Times New Roman" w:cstheme="minorHAnsi"/>
                <w:sz w:val="24"/>
                <w:szCs w:val="24"/>
              </w:rPr>
            </w:pPr>
            <w:r w:rsidRPr="00797F04">
              <w:rPr>
                <w:rFonts w:eastAsia="Times New Roman" w:cstheme="minorHAnsi"/>
                <w:sz w:val="24"/>
                <w:szCs w:val="24"/>
              </w:rPr>
              <w:t>začasna predsednica sodišča</w:t>
            </w:r>
          </w:p>
          <w:p w14:paraId="05EAF022" w14:textId="77777777" w:rsidR="009E5755" w:rsidRPr="00797F04" w:rsidRDefault="009E5755" w:rsidP="00BE6139">
            <w:pPr>
              <w:spacing w:after="0" w:line="240" w:lineRule="auto"/>
              <w:jc w:val="both"/>
              <w:rPr>
                <w:rFonts w:eastAsia="Times New Roman" w:cstheme="minorHAnsi"/>
                <w:sz w:val="24"/>
                <w:szCs w:val="24"/>
              </w:rPr>
            </w:pPr>
          </w:p>
          <w:p w14:paraId="14134F0D" w14:textId="77777777" w:rsidR="00BE6139" w:rsidRPr="00797F04" w:rsidRDefault="00BE6139" w:rsidP="00BE6139">
            <w:pPr>
              <w:spacing w:after="0" w:line="240" w:lineRule="auto"/>
              <w:jc w:val="both"/>
              <w:rPr>
                <w:rFonts w:eastAsia="Times New Roman" w:cstheme="minorHAnsi"/>
                <w:sz w:val="24"/>
                <w:szCs w:val="24"/>
              </w:rPr>
            </w:pPr>
          </w:p>
          <w:p w14:paraId="43CC535B"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w:t>
            </w:r>
          </w:p>
          <w:p w14:paraId="10A6954A"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sz w:val="24"/>
                <w:szCs w:val="24"/>
              </w:rPr>
              <w:t>(podpis podpisnika)</w:t>
            </w:r>
          </w:p>
          <w:p w14:paraId="61B9F971" w14:textId="77777777" w:rsidR="00BE6139" w:rsidRPr="00797F04" w:rsidRDefault="00BE6139" w:rsidP="00BE6139">
            <w:pPr>
              <w:spacing w:after="0" w:line="240" w:lineRule="auto"/>
              <w:jc w:val="both"/>
              <w:rPr>
                <w:rFonts w:eastAsia="Times New Roman" w:cstheme="minorHAnsi"/>
                <w:kern w:val="1"/>
                <w:sz w:val="24"/>
                <w:szCs w:val="24"/>
                <w:lang w:eastAsia="hi-IN" w:bidi="hi-IN"/>
              </w:rPr>
            </w:pPr>
          </w:p>
          <w:p w14:paraId="62329252" w14:textId="77777777" w:rsidR="009E5755" w:rsidRPr="00797F04" w:rsidRDefault="009E5755" w:rsidP="00BE6139">
            <w:pPr>
              <w:spacing w:after="0" w:line="240" w:lineRule="auto"/>
              <w:jc w:val="both"/>
              <w:rPr>
                <w:rFonts w:eastAsia="Times New Roman" w:cstheme="minorHAnsi"/>
                <w:kern w:val="1"/>
                <w:sz w:val="24"/>
                <w:szCs w:val="24"/>
                <w:lang w:eastAsia="hi-IN" w:bidi="hi-IN"/>
              </w:rPr>
            </w:pPr>
          </w:p>
          <w:p w14:paraId="36A361C8" w14:textId="77777777" w:rsidR="00BE6139" w:rsidRPr="00797F04" w:rsidRDefault="00BE6139" w:rsidP="00BE6139">
            <w:pPr>
              <w:spacing w:after="0" w:line="240" w:lineRule="auto"/>
              <w:jc w:val="both"/>
              <w:rPr>
                <w:rFonts w:eastAsia="Times New Roman" w:cstheme="minorHAnsi"/>
                <w:sz w:val="24"/>
                <w:szCs w:val="24"/>
              </w:rPr>
            </w:pPr>
            <w:r w:rsidRPr="00797F04">
              <w:rPr>
                <w:rFonts w:eastAsia="Times New Roman" w:cstheme="minorHAnsi"/>
                <w:kern w:val="1"/>
                <w:sz w:val="24"/>
                <w:szCs w:val="24"/>
                <w:lang w:eastAsia="hi-IN" w:bidi="hi-IN"/>
              </w:rPr>
              <w:t xml:space="preserve">Podpisano dne: </w:t>
            </w:r>
            <w:r w:rsidRPr="00797F04">
              <w:rPr>
                <w:rFonts w:eastAsia="Times New Roman" w:cstheme="minorHAnsi"/>
                <w:sz w:val="24"/>
                <w:szCs w:val="24"/>
              </w:rPr>
              <w:t>..............................</w:t>
            </w:r>
          </w:p>
          <w:p w14:paraId="34EB078E" w14:textId="77777777" w:rsidR="00BE6139" w:rsidRPr="00797F04" w:rsidRDefault="00BE6139" w:rsidP="00BE6139">
            <w:pPr>
              <w:spacing w:after="0" w:line="240" w:lineRule="auto"/>
              <w:jc w:val="both"/>
              <w:rPr>
                <w:rFonts w:eastAsia="Times New Roman" w:cstheme="minorHAnsi"/>
                <w:sz w:val="24"/>
                <w:szCs w:val="24"/>
              </w:rPr>
            </w:pPr>
          </w:p>
        </w:tc>
      </w:tr>
    </w:tbl>
    <w:p w14:paraId="4E6DA22E" w14:textId="77777777" w:rsidR="00BE6139" w:rsidRPr="00797F04" w:rsidRDefault="00BE6139" w:rsidP="00BE6139">
      <w:pPr>
        <w:suppressAutoHyphens/>
        <w:spacing w:after="0" w:line="240" w:lineRule="auto"/>
        <w:jc w:val="both"/>
        <w:rPr>
          <w:rFonts w:eastAsia="Times New Roman" w:cstheme="minorHAnsi"/>
          <w:sz w:val="24"/>
          <w:szCs w:val="24"/>
        </w:rPr>
      </w:pPr>
    </w:p>
    <w:p w14:paraId="5EF38B96" w14:textId="77777777" w:rsidR="000309E1" w:rsidRPr="00797F04" w:rsidRDefault="000309E1">
      <w:pPr>
        <w:rPr>
          <w:rFonts w:cstheme="minorHAnsi"/>
          <w:sz w:val="24"/>
          <w:szCs w:val="24"/>
        </w:rPr>
      </w:pPr>
    </w:p>
    <w:sectPr w:rsidR="000309E1" w:rsidRPr="00797F04" w:rsidSect="006535EA">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9E14B" w14:textId="77777777" w:rsidR="00C05A3F" w:rsidRDefault="00C05A3F" w:rsidP="00BE6139">
      <w:pPr>
        <w:spacing w:after="0" w:line="240" w:lineRule="auto"/>
      </w:pPr>
      <w:r>
        <w:separator/>
      </w:r>
    </w:p>
  </w:endnote>
  <w:endnote w:type="continuationSeparator" w:id="0">
    <w:p w14:paraId="0BF01468" w14:textId="77777777" w:rsidR="00C05A3F" w:rsidRDefault="00C05A3F" w:rsidP="00BE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930D" w14:textId="77777777" w:rsidR="006535EA" w:rsidRDefault="006535EA" w:rsidP="006535E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914C23" w14:textId="77777777" w:rsidR="006535EA" w:rsidRDefault="006535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F0512" w14:textId="77777777" w:rsidR="006535EA" w:rsidRPr="00A701EB" w:rsidRDefault="006535EA" w:rsidP="006535EA">
    <w:pPr>
      <w:pStyle w:val="Noga"/>
      <w:framePr w:wrap="around" w:vAnchor="text" w:hAnchor="margin" w:xAlign="center" w:y="1"/>
      <w:rPr>
        <w:rStyle w:val="tevilkastrani"/>
        <w:rFonts w:asciiTheme="minorHAnsi" w:hAnsiTheme="minorHAnsi" w:cstheme="minorHAns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18</w:t>
    </w:r>
    <w:r>
      <w:rPr>
        <w:rStyle w:val="tevilkastrani"/>
      </w:rPr>
      <w:fldChar w:fldCharType="end"/>
    </w:r>
  </w:p>
  <w:p w14:paraId="16C27FEC" w14:textId="77777777" w:rsidR="006535EA" w:rsidRDefault="006535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2797" w14:textId="77777777" w:rsidR="006535EA" w:rsidRDefault="006535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3819" w14:textId="77777777" w:rsidR="00C05A3F" w:rsidRDefault="00C05A3F" w:rsidP="00BE6139">
      <w:pPr>
        <w:spacing w:after="0" w:line="240" w:lineRule="auto"/>
      </w:pPr>
      <w:r>
        <w:separator/>
      </w:r>
    </w:p>
  </w:footnote>
  <w:footnote w:type="continuationSeparator" w:id="0">
    <w:p w14:paraId="647515E4" w14:textId="77777777" w:rsidR="00C05A3F" w:rsidRDefault="00C05A3F" w:rsidP="00BE6139">
      <w:pPr>
        <w:spacing w:after="0" w:line="240" w:lineRule="auto"/>
      </w:pPr>
      <w:r>
        <w:continuationSeparator/>
      </w:r>
    </w:p>
  </w:footnote>
  <w:footnote w:id="1">
    <w:p w14:paraId="144C43F9" w14:textId="77777777" w:rsidR="006535EA" w:rsidRPr="0006638B" w:rsidRDefault="006535EA" w:rsidP="00BE6139">
      <w:pPr>
        <w:pStyle w:val="Sprotnaopomba-besedilo"/>
        <w:spacing w:after="60"/>
        <w:rPr>
          <w:rFonts w:asciiTheme="minorHAnsi" w:hAnsiTheme="minorHAnsi" w:cstheme="minorHAnsi"/>
          <w:bCs/>
          <w:sz w:val="18"/>
          <w:szCs w:val="18"/>
        </w:rPr>
      </w:pPr>
      <w:r w:rsidRPr="0006638B">
        <w:rPr>
          <w:rStyle w:val="Znakisprotnihopomb"/>
          <w:rFonts w:asciiTheme="minorHAnsi" w:hAnsiTheme="minorHAnsi" w:cstheme="minorHAnsi"/>
        </w:rPr>
        <w:footnoteRef/>
      </w:r>
      <w:r w:rsidRPr="0006638B">
        <w:rPr>
          <w:rFonts w:asciiTheme="minorHAnsi" w:hAnsiTheme="minorHAnsi" w:cstheme="minorHAnsi"/>
          <w:color w:val="FF0000"/>
          <w:sz w:val="18"/>
          <w:szCs w:val="18"/>
        </w:rPr>
        <w:tab/>
      </w:r>
      <w:r w:rsidRPr="0006638B">
        <w:rPr>
          <w:rFonts w:asciiTheme="minorHAnsi" w:hAnsiTheme="minorHAnsi" w:cstheme="minorHAnsi"/>
          <w:color w:val="FF0000"/>
          <w:sz w:val="16"/>
          <w:szCs w:val="16"/>
        </w:rPr>
        <w:t xml:space="preserve"> </w:t>
      </w:r>
      <w:r w:rsidRPr="0006638B">
        <w:rPr>
          <w:rFonts w:asciiTheme="minorHAnsi" w:hAnsiTheme="minorHAnsi" w:cstheme="minorHAnsi"/>
          <w:color w:val="000000"/>
          <w:sz w:val="16"/>
          <w:szCs w:val="16"/>
        </w:rPr>
        <w:t xml:space="preserve">Besedilo </w:t>
      </w:r>
      <w:r w:rsidRPr="0006638B">
        <w:rPr>
          <w:rFonts w:asciiTheme="minorHAnsi" w:hAnsiTheme="minorHAnsi" w:cstheme="minorHAnsi"/>
          <w:bCs/>
          <w:color w:val="000000"/>
          <w:sz w:val="16"/>
          <w:szCs w:val="16"/>
        </w:rPr>
        <w:t>Uredbe (ES) št. 648/2004 Evropskega parlamenta in Sveta z dne 31. marca 2004 o detergentih in njenih sprememb</w:t>
      </w:r>
      <w:r w:rsidRPr="0006638B">
        <w:rPr>
          <w:rFonts w:asciiTheme="minorHAnsi" w:hAnsiTheme="minorHAnsi" w:cstheme="minorHAnsi"/>
          <w:bCs/>
          <w:color w:val="FF0000"/>
          <w:sz w:val="16"/>
          <w:szCs w:val="16"/>
        </w:rPr>
        <w:t xml:space="preserve"> </w:t>
      </w:r>
      <w:hyperlink r:id="rId1" w:history="1">
        <w:r w:rsidRPr="0006638B">
          <w:rPr>
            <w:rStyle w:val="Hiperpovezava"/>
            <w:rFonts w:asciiTheme="minorHAnsi" w:hAnsiTheme="minorHAnsi" w:cstheme="minorHAnsi"/>
            <w:sz w:val="16"/>
            <w:szCs w:val="16"/>
          </w:rPr>
          <w:t>http://eur-lex.europa.eu/LexUriServ/LexUriServ.do?uri=CELEX:32004R0648:SL:NOT</w:t>
        </w:r>
      </w:hyperlink>
      <w:r w:rsidRPr="0006638B">
        <w:rPr>
          <w:rFonts w:asciiTheme="minorHAnsi" w:hAnsiTheme="minorHAnsi" w:cstheme="minorHAnsi"/>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67417" w14:textId="77777777" w:rsidR="006535EA" w:rsidRDefault="006535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5B6D" w14:textId="77777777" w:rsidR="006535EA" w:rsidRPr="00A701EB" w:rsidRDefault="006535EA" w:rsidP="00A701EB">
    <w:pPr>
      <w:pStyle w:val="Glava"/>
      <w:jc w:val="right"/>
      <w:rPr>
        <w:rFonts w:asciiTheme="minorHAnsi" w:hAnsiTheme="minorHAnsi" w:cstheme="minorHAnsi"/>
        <w:sz w:val="20"/>
        <w:szCs w:val="20"/>
      </w:rPr>
    </w:pPr>
    <w:r w:rsidRPr="00A701EB">
      <w:rPr>
        <w:rFonts w:asciiTheme="minorHAnsi" w:hAnsiTheme="minorHAnsi" w:cstheme="minorHAnsi"/>
        <w:sz w:val="20"/>
        <w:szCs w:val="20"/>
      </w:rPr>
      <w:t xml:space="preserve">                                                                                                           vzorec pogodbe za  sklop 1</w:t>
    </w:r>
  </w:p>
  <w:p w14:paraId="69654D58" w14:textId="77777777" w:rsidR="006535EA" w:rsidRDefault="006535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6AB4" w14:textId="77777777" w:rsidR="006535EA" w:rsidRDefault="006535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15:restartNumberingAfterBreak="0">
    <w:nsid w:val="02DC6EFC"/>
    <w:multiLevelType w:val="hybridMultilevel"/>
    <w:tmpl w:val="F8AA1C4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72B2F"/>
    <w:multiLevelType w:val="hybridMultilevel"/>
    <w:tmpl w:val="C82255C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6" w15:restartNumberingAfterBreak="0">
    <w:nsid w:val="1505047B"/>
    <w:multiLevelType w:val="hybridMultilevel"/>
    <w:tmpl w:val="84842EC6"/>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7" w15:restartNumberingAfterBreak="0">
    <w:nsid w:val="18105C26"/>
    <w:multiLevelType w:val="hybridMultilevel"/>
    <w:tmpl w:val="2BA24CD4"/>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8" w15:restartNumberingAfterBreak="0">
    <w:nsid w:val="19D660ED"/>
    <w:multiLevelType w:val="hybridMultilevel"/>
    <w:tmpl w:val="BBB0D516"/>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9" w15:restartNumberingAfterBreak="0">
    <w:nsid w:val="1A6959DB"/>
    <w:multiLevelType w:val="hybridMultilevel"/>
    <w:tmpl w:val="9D0434C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0" w15:restartNumberingAfterBreak="0">
    <w:nsid w:val="1A6B2C1F"/>
    <w:multiLevelType w:val="hybridMultilevel"/>
    <w:tmpl w:val="57163E4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1"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tentative="1">
      <w:start w:val="1"/>
      <w:numFmt w:val="lowerLetter"/>
      <w:lvlText w:val="%2."/>
      <w:lvlJc w:val="left"/>
      <w:pPr>
        <w:tabs>
          <w:tab w:val="num" w:pos="5400"/>
        </w:tabs>
        <w:ind w:left="5400" w:hanging="360"/>
      </w:pPr>
    </w:lvl>
    <w:lvl w:ilvl="2" w:tplc="0424001B" w:tentative="1">
      <w:start w:val="1"/>
      <w:numFmt w:val="lowerRoman"/>
      <w:lvlText w:val="%3."/>
      <w:lvlJc w:val="right"/>
      <w:pPr>
        <w:tabs>
          <w:tab w:val="num" w:pos="6120"/>
        </w:tabs>
        <w:ind w:left="6120" w:hanging="180"/>
      </w:pPr>
    </w:lvl>
    <w:lvl w:ilvl="3" w:tplc="0424000F" w:tentative="1">
      <w:start w:val="1"/>
      <w:numFmt w:val="decimal"/>
      <w:lvlText w:val="%4."/>
      <w:lvlJc w:val="left"/>
      <w:pPr>
        <w:tabs>
          <w:tab w:val="num" w:pos="6840"/>
        </w:tabs>
        <w:ind w:left="6840" w:hanging="360"/>
      </w:pPr>
    </w:lvl>
    <w:lvl w:ilvl="4" w:tplc="04240019" w:tentative="1">
      <w:start w:val="1"/>
      <w:numFmt w:val="lowerLetter"/>
      <w:lvlText w:val="%5."/>
      <w:lvlJc w:val="left"/>
      <w:pPr>
        <w:tabs>
          <w:tab w:val="num" w:pos="7560"/>
        </w:tabs>
        <w:ind w:left="7560" w:hanging="360"/>
      </w:pPr>
    </w:lvl>
    <w:lvl w:ilvl="5" w:tplc="0424001B" w:tentative="1">
      <w:start w:val="1"/>
      <w:numFmt w:val="lowerRoman"/>
      <w:lvlText w:val="%6."/>
      <w:lvlJc w:val="right"/>
      <w:pPr>
        <w:tabs>
          <w:tab w:val="num" w:pos="8280"/>
        </w:tabs>
        <w:ind w:left="8280" w:hanging="180"/>
      </w:pPr>
    </w:lvl>
    <w:lvl w:ilvl="6" w:tplc="0424000F" w:tentative="1">
      <w:start w:val="1"/>
      <w:numFmt w:val="decimal"/>
      <w:lvlText w:val="%7."/>
      <w:lvlJc w:val="left"/>
      <w:pPr>
        <w:tabs>
          <w:tab w:val="num" w:pos="9000"/>
        </w:tabs>
        <w:ind w:left="9000" w:hanging="360"/>
      </w:pPr>
    </w:lvl>
    <w:lvl w:ilvl="7" w:tplc="04240019" w:tentative="1">
      <w:start w:val="1"/>
      <w:numFmt w:val="lowerLetter"/>
      <w:lvlText w:val="%8."/>
      <w:lvlJc w:val="left"/>
      <w:pPr>
        <w:tabs>
          <w:tab w:val="num" w:pos="9720"/>
        </w:tabs>
        <w:ind w:left="9720" w:hanging="360"/>
      </w:pPr>
    </w:lvl>
    <w:lvl w:ilvl="8" w:tplc="0424001B" w:tentative="1">
      <w:start w:val="1"/>
      <w:numFmt w:val="lowerRoman"/>
      <w:lvlText w:val="%9."/>
      <w:lvlJc w:val="right"/>
      <w:pPr>
        <w:tabs>
          <w:tab w:val="num" w:pos="10440"/>
        </w:tabs>
        <w:ind w:left="10440" w:hanging="180"/>
      </w:pPr>
    </w:lvl>
  </w:abstractNum>
  <w:abstractNum w:abstractNumId="16" w15:restartNumberingAfterBreak="0">
    <w:nsid w:val="268F697C"/>
    <w:multiLevelType w:val="hybridMultilevel"/>
    <w:tmpl w:val="C4F43BB4"/>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7"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DEA150E"/>
    <w:multiLevelType w:val="hybridMultilevel"/>
    <w:tmpl w:val="7508347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9" w15:restartNumberingAfterBreak="0">
    <w:nsid w:val="2F3B2A13"/>
    <w:multiLevelType w:val="hybridMultilevel"/>
    <w:tmpl w:val="B8CC103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0"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D36DFF"/>
    <w:multiLevelType w:val="hybridMultilevel"/>
    <w:tmpl w:val="BD94627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3"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82228A"/>
    <w:multiLevelType w:val="hybridMultilevel"/>
    <w:tmpl w:val="01C8B7B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5" w15:restartNumberingAfterBreak="0">
    <w:nsid w:val="3EEC2E6D"/>
    <w:multiLevelType w:val="hybridMultilevel"/>
    <w:tmpl w:val="1EB0894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6" w15:restartNumberingAfterBreak="0">
    <w:nsid w:val="3F94443C"/>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7" w15:restartNumberingAfterBreak="0">
    <w:nsid w:val="40732FA2"/>
    <w:multiLevelType w:val="hybridMultilevel"/>
    <w:tmpl w:val="C32E35A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8"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4BE6D87"/>
    <w:multiLevelType w:val="hybridMultilevel"/>
    <w:tmpl w:val="465A60F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0"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E94F8B"/>
    <w:multiLevelType w:val="hybridMultilevel"/>
    <w:tmpl w:val="78085E68"/>
    <w:lvl w:ilvl="0" w:tplc="00000003">
      <w:start w:val="5"/>
      <w:numFmt w:val="bullet"/>
      <w:lvlText w:val="-"/>
      <w:lvlJc w:val="left"/>
      <w:pPr>
        <w:ind w:left="1110" w:hanging="360"/>
      </w:pPr>
      <w:rPr>
        <w:rFonts w:ascii="Times New Roman" w:hAnsi="Times New Roman"/>
      </w:rPr>
    </w:lvl>
    <w:lvl w:ilvl="1" w:tplc="04240003" w:tentative="1">
      <w:start w:val="1"/>
      <w:numFmt w:val="bullet"/>
      <w:lvlText w:val="o"/>
      <w:lvlJc w:val="left"/>
      <w:pPr>
        <w:ind w:left="1830" w:hanging="360"/>
      </w:pPr>
      <w:rPr>
        <w:rFonts w:ascii="Courier New" w:hAnsi="Courier New" w:cs="Courier New" w:hint="default"/>
      </w:rPr>
    </w:lvl>
    <w:lvl w:ilvl="2" w:tplc="04240005" w:tentative="1">
      <w:start w:val="1"/>
      <w:numFmt w:val="bullet"/>
      <w:lvlText w:val=""/>
      <w:lvlJc w:val="left"/>
      <w:pPr>
        <w:ind w:left="2550" w:hanging="360"/>
      </w:pPr>
      <w:rPr>
        <w:rFonts w:ascii="Wingdings" w:hAnsi="Wingdings" w:hint="default"/>
      </w:rPr>
    </w:lvl>
    <w:lvl w:ilvl="3" w:tplc="04240001" w:tentative="1">
      <w:start w:val="1"/>
      <w:numFmt w:val="bullet"/>
      <w:lvlText w:val=""/>
      <w:lvlJc w:val="left"/>
      <w:pPr>
        <w:ind w:left="3270" w:hanging="360"/>
      </w:pPr>
      <w:rPr>
        <w:rFonts w:ascii="Symbol" w:hAnsi="Symbol" w:hint="default"/>
      </w:rPr>
    </w:lvl>
    <w:lvl w:ilvl="4" w:tplc="04240003" w:tentative="1">
      <w:start w:val="1"/>
      <w:numFmt w:val="bullet"/>
      <w:lvlText w:val="o"/>
      <w:lvlJc w:val="left"/>
      <w:pPr>
        <w:ind w:left="3990" w:hanging="360"/>
      </w:pPr>
      <w:rPr>
        <w:rFonts w:ascii="Courier New" w:hAnsi="Courier New" w:cs="Courier New" w:hint="default"/>
      </w:rPr>
    </w:lvl>
    <w:lvl w:ilvl="5" w:tplc="04240005" w:tentative="1">
      <w:start w:val="1"/>
      <w:numFmt w:val="bullet"/>
      <w:lvlText w:val=""/>
      <w:lvlJc w:val="left"/>
      <w:pPr>
        <w:ind w:left="4710" w:hanging="360"/>
      </w:pPr>
      <w:rPr>
        <w:rFonts w:ascii="Wingdings" w:hAnsi="Wingdings" w:hint="default"/>
      </w:rPr>
    </w:lvl>
    <w:lvl w:ilvl="6" w:tplc="04240001" w:tentative="1">
      <w:start w:val="1"/>
      <w:numFmt w:val="bullet"/>
      <w:lvlText w:val=""/>
      <w:lvlJc w:val="left"/>
      <w:pPr>
        <w:ind w:left="5430" w:hanging="360"/>
      </w:pPr>
      <w:rPr>
        <w:rFonts w:ascii="Symbol" w:hAnsi="Symbol" w:hint="default"/>
      </w:rPr>
    </w:lvl>
    <w:lvl w:ilvl="7" w:tplc="04240003" w:tentative="1">
      <w:start w:val="1"/>
      <w:numFmt w:val="bullet"/>
      <w:lvlText w:val="o"/>
      <w:lvlJc w:val="left"/>
      <w:pPr>
        <w:ind w:left="6150" w:hanging="360"/>
      </w:pPr>
      <w:rPr>
        <w:rFonts w:ascii="Courier New" w:hAnsi="Courier New" w:cs="Courier New" w:hint="default"/>
      </w:rPr>
    </w:lvl>
    <w:lvl w:ilvl="8" w:tplc="04240005" w:tentative="1">
      <w:start w:val="1"/>
      <w:numFmt w:val="bullet"/>
      <w:lvlText w:val=""/>
      <w:lvlJc w:val="left"/>
      <w:pPr>
        <w:ind w:left="6870" w:hanging="360"/>
      </w:pPr>
      <w:rPr>
        <w:rFonts w:ascii="Wingdings" w:hAnsi="Wingdings" w:hint="default"/>
      </w:rPr>
    </w:lvl>
  </w:abstractNum>
  <w:abstractNum w:abstractNumId="32" w15:restartNumberingAfterBreak="0">
    <w:nsid w:val="4991152A"/>
    <w:multiLevelType w:val="hybridMultilevel"/>
    <w:tmpl w:val="F2F2D4F0"/>
    <w:lvl w:ilvl="0" w:tplc="9FA2A8CE">
      <w:start w:val="1"/>
      <w:numFmt w:val="bullet"/>
      <w:lvlText w:val="-"/>
      <w:lvlJc w:val="left"/>
      <w:pPr>
        <w:tabs>
          <w:tab w:val="num" w:pos="1080"/>
        </w:tabs>
        <w:ind w:left="1080" w:hanging="360"/>
      </w:pPr>
      <w:rPr>
        <w:rFonts w:ascii="Calibri" w:hAnsi="Calibri"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423F20"/>
    <w:multiLevelType w:val="hybridMultilevel"/>
    <w:tmpl w:val="DBF4B98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5" w15:restartNumberingAfterBreak="0">
    <w:nsid w:val="504B1095"/>
    <w:multiLevelType w:val="hybridMultilevel"/>
    <w:tmpl w:val="26BC63F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6" w15:restartNumberingAfterBreak="0">
    <w:nsid w:val="518E6C25"/>
    <w:multiLevelType w:val="hybridMultilevel"/>
    <w:tmpl w:val="884AFDF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7" w15:restartNumberingAfterBreak="0">
    <w:nsid w:val="52637652"/>
    <w:multiLevelType w:val="hybridMultilevel"/>
    <w:tmpl w:val="DC80CE68"/>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8"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37849"/>
    <w:multiLevelType w:val="hybridMultilevel"/>
    <w:tmpl w:val="484E356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0"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00A17A8"/>
    <w:multiLevelType w:val="hybridMultilevel"/>
    <w:tmpl w:val="C9D8E9BA"/>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2"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3CE2485"/>
    <w:multiLevelType w:val="hybridMultilevel"/>
    <w:tmpl w:val="A6209C7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4" w15:restartNumberingAfterBreak="0">
    <w:nsid w:val="67BA1A44"/>
    <w:multiLevelType w:val="hybridMultilevel"/>
    <w:tmpl w:val="1794DF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5" w15:restartNumberingAfterBreak="0">
    <w:nsid w:val="6AB621D7"/>
    <w:multiLevelType w:val="hybridMultilevel"/>
    <w:tmpl w:val="1C0C57A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6" w15:restartNumberingAfterBreak="0">
    <w:nsid w:val="6DD12E3D"/>
    <w:multiLevelType w:val="hybridMultilevel"/>
    <w:tmpl w:val="F6829E1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7" w15:restartNumberingAfterBreak="0">
    <w:nsid w:val="700E1789"/>
    <w:multiLevelType w:val="hybridMultilevel"/>
    <w:tmpl w:val="111EF84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8" w15:restartNumberingAfterBreak="0">
    <w:nsid w:val="7AEE56F7"/>
    <w:multiLevelType w:val="hybridMultilevel"/>
    <w:tmpl w:val="097ADE8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num w:numId="1" w16cid:durableId="400635449">
    <w:abstractNumId w:val="36"/>
  </w:num>
  <w:num w:numId="2" w16cid:durableId="884022362">
    <w:abstractNumId w:val="40"/>
  </w:num>
  <w:num w:numId="3" w16cid:durableId="1396053473">
    <w:abstractNumId w:val="3"/>
  </w:num>
  <w:num w:numId="4" w16cid:durableId="632322300">
    <w:abstractNumId w:val="14"/>
  </w:num>
  <w:num w:numId="5" w16cid:durableId="1070889101">
    <w:abstractNumId w:val="4"/>
  </w:num>
  <w:num w:numId="6" w16cid:durableId="2135248123">
    <w:abstractNumId w:val="23"/>
  </w:num>
  <w:num w:numId="7" w16cid:durableId="1612736675">
    <w:abstractNumId w:val="28"/>
  </w:num>
  <w:num w:numId="8" w16cid:durableId="1266305039">
    <w:abstractNumId w:val="21"/>
  </w:num>
  <w:num w:numId="9" w16cid:durableId="838158007">
    <w:abstractNumId w:val="20"/>
  </w:num>
  <w:num w:numId="10" w16cid:durableId="2119712401">
    <w:abstractNumId w:val="42"/>
  </w:num>
  <w:num w:numId="11" w16cid:durableId="1748650400">
    <w:abstractNumId w:val="33"/>
  </w:num>
  <w:num w:numId="12" w16cid:durableId="465978292">
    <w:abstractNumId w:val="11"/>
  </w:num>
  <w:num w:numId="13" w16cid:durableId="375200739">
    <w:abstractNumId w:val="13"/>
  </w:num>
  <w:num w:numId="14" w16cid:durableId="319389070">
    <w:abstractNumId w:val="30"/>
  </w:num>
  <w:num w:numId="15" w16cid:durableId="2010403311">
    <w:abstractNumId w:val="0"/>
  </w:num>
  <w:num w:numId="16" w16cid:durableId="899705532">
    <w:abstractNumId w:val="1"/>
  </w:num>
  <w:num w:numId="17" w16cid:durableId="646592642">
    <w:abstractNumId w:val="15"/>
  </w:num>
  <w:num w:numId="18" w16cid:durableId="474953618">
    <w:abstractNumId w:val="12"/>
  </w:num>
  <w:num w:numId="19" w16cid:durableId="1608390282">
    <w:abstractNumId w:val="38"/>
  </w:num>
  <w:num w:numId="20" w16cid:durableId="1317148351">
    <w:abstractNumId w:val="17"/>
  </w:num>
  <w:num w:numId="21" w16cid:durableId="310869106">
    <w:abstractNumId w:val="26"/>
  </w:num>
  <w:num w:numId="22" w16cid:durableId="348414896">
    <w:abstractNumId w:val="34"/>
  </w:num>
  <w:num w:numId="23" w16cid:durableId="124810639">
    <w:abstractNumId w:val="24"/>
  </w:num>
  <w:num w:numId="24" w16cid:durableId="959460447">
    <w:abstractNumId w:val="6"/>
  </w:num>
  <w:num w:numId="25" w16cid:durableId="692460024">
    <w:abstractNumId w:val="48"/>
  </w:num>
  <w:num w:numId="26" w16cid:durableId="963541840">
    <w:abstractNumId w:val="44"/>
  </w:num>
  <w:num w:numId="27" w16cid:durableId="1804812170">
    <w:abstractNumId w:val="16"/>
  </w:num>
  <w:num w:numId="28" w16cid:durableId="2029597880">
    <w:abstractNumId w:val="46"/>
  </w:num>
  <w:num w:numId="29" w16cid:durableId="484592683">
    <w:abstractNumId w:val="29"/>
  </w:num>
  <w:num w:numId="30" w16cid:durableId="1351568519">
    <w:abstractNumId w:val="39"/>
  </w:num>
  <w:num w:numId="31" w16cid:durableId="1911303083">
    <w:abstractNumId w:val="41"/>
  </w:num>
  <w:num w:numId="32" w16cid:durableId="484011108">
    <w:abstractNumId w:val="9"/>
  </w:num>
  <w:num w:numId="33" w16cid:durableId="30572223">
    <w:abstractNumId w:val="2"/>
  </w:num>
  <w:num w:numId="34" w16cid:durableId="1672565117">
    <w:abstractNumId w:val="35"/>
  </w:num>
  <w:num w:numId="35" w16cid:durableId="1098789511">
    <w:abstractNumId w:val="8"/>
  </w:num>
  <w:num w:numId="36" w16cid:durableId="356547574">
    <w:abstractNumId w:val="10"/>
  </w:num>
  <w:num w:numId="37" w16cid:durableId="1179000798">
    <w:abstractNumId w:val="5"/>
  </w:num>
  <w:num w:numId="38" w16cid:durableId="379287624">
    <w:abstractNumId w:val="27"/>
  </w:num>
  <w:num w:numId="39" w16cid:durableId="1709453157">
    <w:abstractNumId w:val="45"/>
  </w:num>
  <w:num w:numId="40" w16cid:durableId="186218049">
    <w:abstractNumId w:val="37"/>
  </w:num>
  <w:num w:numId="41" w16cid:durableId="1545436620">
    <w:abstractNumId w:val="47"/>
  </w:num>
  <w:num w:numId="42" w16cid:durableId="2110393241">
    <w:abstractNumId w:val="7"/>
  </w:num>
  <w:num w:numId="43" w16cid:durableId="1637374589">
    <w:abstractNumId w:val="22"/>
  </w:num>
  <w:num w:numId="44" w16cid:durableId="1577671438">
    <w:abstractNumId w:val="25"/>
  </w:num>
  <w:num w:numId="45" w16cid:durableId="1122116244">
    <w:abstractNumId w:val="43"/>
  </w:num>
  <w:num w:numId="46" w16cid:durableId="949163390">
    <w:abstractNumId w:val="18"/>
  </w:num>
  <w:num w:numId="47" w16cid:durableId="1446846987">
    <w:abstractNumId w:val="19"/>
  </w:num>
  <w:num w:numId="48" w16cid:durableId="1146967866">
    <w:abstractNumId w:val="31"/>
  </w:num>
  <w:num w:numId="49" w16cid:durableId="161062588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39"/>
    <w:rsid w:val="000309E1"/>
    <w:rsid w:val="000529E9"/>
    <w:rsid w:val="0006638B"/>
    <w:rsid w:val="000C7D39"/>
    <w:rsid w:val="001770D9"/>
    <w:rsid w:val="001907A6"/>
    <w:rsid w:val="001C7F5B"/>
    <w:rsid w:val="00236542"/>
    <w:rsid w:val="0024626B"/>
    <w:rsid w:val="002B7DCE"/>
    <w:rsid w:val="00320002"/>
    <w:rsid w:val="003352A0"/>
    <w:rsid w:val="00373529"/>
    <w:rsid w:val="003B41E7"/>
    <w:rsid w:val="004213EC"/>
    <w:rsid w:val="00440F23"/>
    <w:rsid w:val="004470FF"/>
    <w:rsid w:val="00455757"/>
    <w:rsid w:val="004803C5"/>
    <w:rsid w:val="00530F80"/>
    <w:rsid w:val="00583C82"/>
    <w:rsid w:val="005C4CCA"/>
    <w:rsid w:val="005D1876"/>
    <w:rsid w:val="006535EA"/>
    <w:rsid w:val="0066497F"/>
    <w:rsid w:val="006A40C4"/>
    <w:rsid w:val="00733194"/>
    <w:rsid w:val="0074509E"/>
    <w:rsid w:val="00777573"/>
    <w:rsid w:val="00797F04"/>
    <w:rsid w:val="00813BD3"/>
    <w:rsid w:val="008334A1"/>
    <w:rsid w:val="0083617F"/>
    <w:rsid w:val="00871CC8"/>
    <w:rsid w:val="00877C7D"/>
    <w:rsid w:val="008C0B76"/>
    <w:rsid w:val="008E7CA2"/>
    <w:rsid w:val="008F5304"/>
    <w:rsid w:val="009231D6"/>
    <w:rsid w:val="009E5755"/>
    <w:rsid w:val="00A05DB3"/>
    <w:rsid w:val="00A13489"/>
    <w:rsid w:val="00A151AF"/>
    <w:rsid w:val="00A3778E"/>
    <w:rsid w:val="00A512F9"/>
    <w:rsid w:val="00A667A9"/>
    <w:rsid w:val="00A701EB"/>
    <w:rsid w:val="00AA02A5"/>
    <w:rsid w:val="00AD0B57"/>
    <w:rsid w:val="00AD6C85"/>
    <w:rsid w:val="00B20F5E"/>
    <w:rsid w:val="00B21B7F"/>
    <w:rsid w:val="00B450AD"/>
    <w:rsid w:val="00B66A7B"/>
    <w:rsid w:val="00B944D0"/>
    <w:rsid w:val="00BD40D0"/>
    <w:rsid w:val="00BE6139"/>
    <w:rsid w:val="00BE62BC"/>
    <w:rsid w:val="00BF6C2A"/>
    <w:rsid w:val="00C05A3F"/>
    <w:rsid w:val="00C95EDE"/>
    <w:rsid w:val="00CA6B1B"/>
    <w:rsid w:val="00CC2185"/>
    <w:rsid w:val="00CD42B8"/>
    <w:rsid w:val="00D1135C"/>
    <w:rsid w:val="00D56DD2"/>
    <w:rsid w:val="00E0135D"/>
    <w:rsid w:val="00E37261"/>
    <w:rsid w:val="00E5198A"/>
    <w:rsid w:val="00EA2EC9"/>
    <w:rsid w:val="00ED15CF"/>
    <w:rsid w:val="00ED4D63"/>
    <w:rsid w:val="00EF4387"/>
    <w:rsid w:val="00F46445"/>
    <w:rsid w:val="00F748F1"/>
    <w:rsid w:val="00FA024C"/>
    <w:rsid w:val="00FC3136"/>
    <w:rsid w:val="00FC5D73"/>
    <w:rsid w:val="00FC65B6"/>
    <w:rsid w:val="00FD748F"/>
    <w:rsid w:val="00FF0FF1"/>
    <w:rsid w:val="00FF6B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6FFDEC"/>
  <w15:chartTrackingRefBased/>
  <w15:docId w15:val="{ED6CE06A-E70D-4A4D-AB52-A6EEEB363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BE6139"/>
  </w:style>
  <w:style w:type="paragraph" w:styleId="Telobesedila2">
    <w:name w:val="Body Text 2"/>
    <w:basedOn w:val="Navaden"/>
    <w:link w:val="Telobesedila2Znak"/>
    <w:rsid w:val="00BE6139"/>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BE6139"/>
    <w:rPr>
      <w:rFonts w:ascii="Arial" w:eastAsia="Times New Roman" w:hAnsi="Arial" w:cs="Times New Roman"/>
      <w:sz w:val="24"/>
      <w:szCs w:val="24"/>
      <w:lang w:eastAsia="sl-SI"/>
    </w:rPr>
  </w:style>
  <w:style w:type="paragraph" w:styleId="Naslov">
    <w:name w:val="Title"/>
    <w:basedOn w:val="Navaden"/>
    <w:link w:val="NaslovZnak"/>
    <w:qFormat/>
    <w:rsid w:val="00BE6139"/>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BE6139"/>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BE6139"/>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BE6139"/>
    <w:rPr>
      <w:rFonts w:ascii="Times New Roman" w:eastAsia="Times New Roman" w:hAnsi="Times New Roman" w:cs="Times New Roman"/>
      <w:sz w:val="24"/>
      <w:szCs w:val="24"/>
    </w:rPr>
  </w:style>
  <w:style w:type="paragraph" w:styleId="Noga">
    <w:name w:val="footer"/>
    <w:basedOn w:val="Navaden"/>
    <w:link w:val="NogaZnak"/>
    <w:rsid w:val="00BE61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BE6139"/>
    <w:rPr>
      <w:rFonts w:ascii="Times New Roman" w:eastAsia="Times New Roman" w:hAnsi="Times New Roman" w:cs="Times New Roman"/>
      <w:sz w:val="24"/>
      <w:szCs w:val="24"/>
    </w:rPr>
  </w:style>
  <w:style w:type="character" w:styleId="tevilkastrani">
    <w:name w:val="page number"/>
    <w:basedOn w:val="Privzetapisavaodstavka"/>
    <w:rsid w:val="00BE6139"/>
  </w:style>
  <w:style w:type="paragraph" w:styleId="Glava">
    <w:name w:val="header"/>
    <w:basedOn w:val="Navaden"/>
    <w:link w:val="GlavaZnak"/>
    <w:uiPriority w:val="99"/>
    <w:rsid w:val="00BE6139"/>
    <w:pPr>
      <w:widowControl w:val="0"/>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BE6139"/>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BE613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BE6139"/>
    <w:rPr>
      <w:rFonts w:ascii="Times New Roman" w:eastAsia="Times New Roman" w:hAnsi="Times New Roman" w:cs="Times New Roman"/>
      <w:sz w:val="20"/>
      <w:szCs w:val="20"/>
    </w:rPr>
  </w:style>
  <w:style w:type="character" w:styleId="Hiperpovezava">
    <w:name w:val="Hyperlink"/>
    <w:unhideWhenUsed/>
    <w:rsid w:val="00BE6139"/>
    <w:rPr>
      <w:color w:val="0000FF"/>
      <w:u w:val="single"/>
    </w:rPr>
  </w:style>
  <w:style w:type="character" w:customStyle="1" w:styleId="Znakisprotnihopomb">
    <w:name w:val="Znaki sprotnih opomb"/>
    <w:rsid w:val="00BE6139"/>
    <w:rPr>
      <w:vertAlign w:val="superscript"/>
    </w:rPr>
  </w:style>
  <w:style w:type="paragraph" w:customStyle="1" w:styleId="Navaden--">
    <w:name w:val="Navaden--"/>
    <w:basedOn w:val="Navaden"/>
    <w:uiPriority w:val="99"/>
    <w:rsid w:val="00BE6139"/>
    <w:pPr>
      <w:spacing w:after="0" w:line="240" w:lineRule="auto"/>
      <w:jc w:val="both"/>
    </w:pPr>
    <w:rPr>
      <w:rFonts w:ascii="Arial" w:eastAsia="Times New Roman" w:hAnsi="Arial" w:cs="Arial"/>
      <w:lang w:eastAsia="sl-SI"/>
    </w:rPr>
  </w:style>
  <w:style w:type="paragraph" w:styleId="Odstavekseznama">
    <w:name w:val="List Paragraph"/>
    <w:basedOn w:val="Navaden"/>
    <w:uiPriority w:val="34"/>
    <w:qFormat/>
    <w:rsid w:val="00BE6139"/>
    <w:pPr>
      <w:spacing w:after="13" w:line="251" w:lineRule="auto"/>
      <w:ind w:left="720" w:firstLine="4"/>
      <w:contextualSpacing/>
      <w:jc w:val="both"/>
    </w:pPr>
    <w:rPr>
      <w:rFonts w:ascii="Times New Roman" w:eastAsia="Times New Roman" w:hAnsi="Times New Roman" w:cs="Times New Roman"/>
      <w:color w:val="000000"/>
      <w:sz w:val="24"/>
      <w:lang w:eastAsia="sl-SI"/>
    </w:rPr>
  </w:style>
  <w:style w:type="paragraph" w:customStyle="1" w:styleId="Standard">
    <w:name w:val="Standard"/>
    <w:rsid w:val="00A512F9"/>
    <w:pPr>
      <w:suppressAutoHyphens/>
      <w:autoSpaceDN w:val="0"/>
      <w:spacing w:after="28" w:line="216" w:lineRule="auto"/>
      <w:ind w:right="168"/>
      <w:jc w:val="both"/>
      <w:textAlignment w:val="baseline"/>
    </w:pPr>
    <w:rPr>
      <w:rFonts w:ascii="Calibri" w:eastAsia="Calibri" w:hAnsi="Calibri" w:cs="Calibri"/>
      <w:color w:val="000000"/>
      <w:kern w:val="3"/>
      <w:lang w:eastAsia="sl-SI"/>
    </w:rPr>
  </w:style>
  <w:style w:type="character" w:styleId="Pripombasklic">
    <w:name w:val="annotation reference"/>
    <w:basedOn w:val="Privzetapisavaodstavka"/>
    <w:uiPriority w:val="99"/>
    <w:semiHidden/>
    <w:unhideWhenUsed/>
    <w:rsid w:val="00FC5D73"/>
    <w:rPr>
      <w:sz w:val="16"/>
      <w:szCs w:val="16"/>
    </w:rPr>
  </w:style>
  <w:style w:type="paragraph" w:styleId="Pripombabesedilo">
    <w:name w:val="annotation text"/>
    <w:basedOn w:val="Navaden"/>
    <w:link w:val="PripombabesediloZnak"/>
    <w:uiPriority w:val="99"/>
    <w:unhideWhenUsed/>
    <w:rsid w:val="00FC5D73"/>
    <w:pPr>
      <w:spacing w:line="240" w:lineRule="auto"/>
    </w:pPr>
    <w:rPr>
      <w:sz w:val="20"/>
      <w:szCs w:val="20"/>
    </w:rPr>
  </w:style>
  <w:style w:type="character" w:customStyle="1" w:styleId="PripombabesediloZnak">
    <w:name w:val="Pripomba – besedilo Znak"/>
    <w:basedOn w:val="Privzetapisavaodstavka"/>
    <w:link w:val="Pripombabesedilo"/>
    <w:uiPriority w:val="99"/>
    <w:rsid w:val="00FC5D73"/>
    <w:rPr>
      <w:sz w:val="20"/>
      <w:szCs w:val="20"/>
    </w:rPr>
  </w:style>
  <w:style w:type="paragraph" w:styleId="Zadevapripombe">
    <w:name w:val="annotation subject"/>
    <w:basedOn w:val="Pripombabesedilo"/>
    <w:next w:val="Pripombabesedilo"/>
    <w:link w:val="ZadevapripombeZnak"/>
    <w:uiPriority w:val="99"/>
    <w:semiHidden/>
    <w:unhideWhenUsed/>
    <w:rsid w:val="00FC5D73"/>
    <w:rPr>
      <w:b/>
      <w:bCs/>
    </w:rPr>
  </w:style>
  <w:style w:type="character" w:customStyle="1" w:styleId="ZadevapripombeZnak">
    <w:name w:val="Zadeva pripombe Znak"/>
    <w:basedOn w:val="PripombabesediloZnak"/>
    <w:link w:val="Zadevapripombe"/>
    <w:uiPriority w:val="99"/>
    <w:semiHidden/>
    <w:rsid w:val="00FC5D73"/>
    <w:rPr>
      <w:b/>
      <w:bCs/>
      <w:sz w:val="20"/>
      <w:szCs w:val="20"/>
    </w:rPr>
  </w:style>
  <w:style w:type="paragraph" w:styleId="Navadensplet">
    <w:name w:val="Normal (Web)"/>
    <w:basedOn w:val="Navaden"/>
    <w:uiPriority w:val="99"/>
    <w:semiHidden/>
    <w:unhideWhenUsed/>
    <w:rsid w:val="002B7DCE"/>
    <w:rPr>
      <w:rFonts w:ascii="Times New Roman" w:hAnsi="Times New Roman" w:cs="Times New Roman"/>
      <w:sz w:val="24"/>
      <w:szCs w:val="24"/>
    </w:rPr>
  </w:style>
  <w:style w:type="paragraph" w:styleId="Besedilooblaka">
    <w:name w:val="Balloon Text"/>
    <w:basedOn w:val="Navaden"/>
    <w:link w:val="BesedilooblakaZnak"/>
    <w:uiPriority w:val="99"/>
    <w:semiHidden/>
    <w:unhideWhenUsed/>
    <w:rsid w:val="00B21B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21B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23191">
      <w:bodyDiv w:val="1"/>
      <w:marLeft w:val="0"/>
      <w:marRight w:val="0"/>
      <w:marTop w:val="0"/>
      <w:marBottom w:val="0"/>
      <w:divBdr>
        <w:top w:val="none" w:sz="0" w:space="0" w:color="auto"/>
        <w:left w:val="none" w:sz="0" w:space="0" w:color="auto"/>
        <w:bottom w:val="none" w:sz="0" w:space="0" w:color="auto"/>
        <w:right w:val="none" w:sz="0" w:space="0" w:color="auto"/>
      </w:divBdr>
    </w:div>
    <w:div w:id="193011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20</Pages>
  <Words>6600</Words>
  <Characters>38610</Characters>
  <Application>Microsoft Office Word</Application>
  <DocSecurity>0</DocSecurity>
  <Lines>965</Lines>
  <Paragraphs>447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Alenka Razpet</cp:lastModifiedBy>
  <cp:revision>63</cp:revision>
  <dcterms:created xsi:type="dcterms:W3CDTF">2020-02-13T11:26:00Z</dcterms:created>
  <dcterms:modified xsi:type="dcterms:W3CDTF">2026-01-29T14:40:00Z</dcterms:modified>
</cp:coreProperties>
</file>